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813"/>
        <w:gridCol w:w="1632"/>
        <w:gridCol w:w="883"/>
        <w:gridCol w:w="878"/>
        <w:gridCol w:w="883"/>
        <w:gridCol w:w="883"/>
        <w:gridCol w:w="1618"/>
        <w:gridCol w:w="883"/>
        <w:gridCol w:w="883"/>
        <w:gridCol w:w="883"/>
        <w:gridCol w:w="893"/>
      </w:tblGrid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Мясные гнезда (свинина)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20,6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311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Каша рисовая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Чай с лимоном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200/7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41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32,3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57,0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630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 за день: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41,8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1272,7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56,0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247,2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1743,1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Итого за день:*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45,2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233,2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1655,2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gridSpan w:val="11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Ккал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Ккал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 xml:space="preserve">Второй завтрак </w:t>
            </w:r>
            <w:r>
              <w:rPr>
                <w:rStyle w:val="CharStyle9"/>
                <w:b/>
                <w:bCs/>
              </w:rPr>
              <w:t>(1-4</w:t>
            </w:r>
            <w:r>
              <w:rPr>
                <w:rStyle w:val="CharStyle6"/>
                <w:b/>
                <w:bCs/>
              </w:rPr>
              <w:t xml:space="preserve">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>22%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Бутерброд с мясными гастрономическими продуктами(колбаса)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20/20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Омлет натуральный с маслом сливочным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Чай с сиропом шиповника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Обед( 1-4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Овощи порционно (огурец свежий)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Суп картофельный "Домашний" новый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Рыба жареная в сухарях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з,з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7"/>
                <w:b w:val="0"/>
                <w:bCs w:val="0"/>
              </w:rPr>
              <w:t>или Наггетсы "Рыбка золотая"*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Пюре картофельное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Напиток из сиропа шиповника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7"/>
                <w:b w:val="0"/>
                <w:bCs w:val="0"/>
              </w:rPr>
              <w:t>или напиток имбирно-медовый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7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619,9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Обед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Овощи порционно (огурец свежий)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Рыба жареная в сухарях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131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7"/>
                <w:b w:val="0"/>
                <w:bCs w:val="0"/>
              </w:rPr>
              <w:t>или Наггетсы "Рыбка золотая"*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251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Пюре картофельное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з,з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Напиток из сиропа шиповника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73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7"/>
                <w:b w:val="0"/>
                <w:bCs w:val="0"/>
              </w:rPr>
              <w:t>или напиток имбирно-медовый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78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37,8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179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68,7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119,0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689,4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7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492,9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128,8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814,4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14%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14%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Кондитерское или булочное изделие (Булочка "Медуза")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32,1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Молочный или кисломолочный продукт (кефир)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112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440" w:right="0" w:firstLine="0"/>
            </w:pPr>
            <w:r>
              <w:rPr>
                <w:rStyle w:val="CharStyle10"/>
                <w:b w:val="0"/>
                <w:bCs w:val="0"/>
              </w:rPr>
              <w:t>ПЛГТ!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84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6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7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8">
    <w:name w:val="Основной текст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9">
    <w:name w:val="Основной текст + 9,5 pt,Интервал 1 pt"/>
    <w:basedOn w:val="CharStyle4"/>
    <w:rPr>
      <w:lang w:val="ru-RU" w:eastAsia="ru-RU" w:bidi="ru-RU"/>
      <w:sz w:val="19"/>
      <w:szCs w:val="19"/>
      <w:w w:val="100"/>
      <w:spacing w:val="20"/>
      <w:color w:val="000000"/>
      <w:position w:val="0"/>
    </w:rPr>
  </w:style>
  <w:style w:type="character" w:customStyle="1" w:styleId="CharStyle10">
    <w:name w:val="Основной текст + 4 pt,Не полужирный"/>
    <w:basedOn w:val="CharStyle4"/>
    <w:rPr>
      <w:lang w:val="ru-RU" w:eastAsia="ru-RU" w:bidi="ru-RU"/>
      <w:b/>
      <w:bCs/>
      <w:sz w:val="8"/>
      <w:szCs w:val="8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