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center"/>
      </w:tblPr>
      <w:tblGrid>
        <w:gridCol w:w="5827"/>
        <w:gridCol w:w="1618"/>
        <w:gridCol w:w="883"/>
        <w:gridCol w:w="893"/>
        <w:gridCol w:w="883"/>
        <w:gridCol w:w="883"/>
        <w:gridCol w:w="1618"/>
        <w:gridCol w:w="878"/>
        <w:gridCol w:w="888"/>
        <w:gridCol w:w="893"/>
        <w:gridCol w:w="893"/>
      </w:tblGrid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Пюре картофельное/Картофель по-деревенски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Чай с сахаром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190/10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27,0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71,0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0" w:right="0" w:firstLine="0"/>
            </w:pPr>
            <w:r>
              <w:rPr>
                <w:rStyle w:val="CharStyle6"/>
                <w:b/>
                <w:bCs/>
              </w:rPr>
              <w:t>Обед( 1-4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Салат из моркови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Солянка "Школьная" со сметаной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250/15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Пельмени отварные со сметаной и соусом томатным "Сказка"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100/10/10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5"/>
                <w:b w:val="0"/>
                <w:bCs w:val="0"/>
              </w:rPr>
              <w:t>11,1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30,5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400" w:right="0" w:firstLine="0"/>
            </w:pPr>
            <w:r>
              <w:rPr>
                <w:rStyle w:val="CharStyle7"/>
                <w:b w:val="0"/>
                <w:bCs w:val="0"/>
              </w:rPr>
              <w:t>или Биточек "Одуванчик"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400" w:right="0" w:firstLine="0"/>
            </w:pPr>
            <w:r>
              <w:rPr>
                <w:rStyle w:val="CharStyle7"/>
                <w:b w:val="0"/>
                <w:bCs w:val="0"/>
              </w:rPr>
              <w:t>и Макаронные изделия отварные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26,3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Напиток яблочный с витамином "С"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21,0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7"/>
                <w:b w:val="0"/>
                <w:bCs w:val="0"/>
              </w:rPr>
              <w:t>или Напиток "Фантастик" с витамином "С"*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21,1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5"/>
                <w:b w:val="0"/>
                <w:bCs w:val="0"/>
              </w:rPr>
              <w:t>23,7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88,5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624,0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7"/>
                <w:b w:val="0"/>
                <w:bCs w:val="0"/>
              </w:rPr>
              <w:t>Итого:*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00" w:right="0" w:firstLine="0"/>
            </w:pPr>
            <w:r>
              <w:rPr>
                <w:rStyle w:val="CharStyle5"/>
                <w:b w:val="0"/>
                <w:bCs w:val="0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86,1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645,6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0" w:right="0" w:firstLine="0"/>
            </w:pPr>
            <w:r>
              <w:rPr>
                <w:rStyle w:val="CharStyle6"/>
                <w:b/>
                <w:bCs/>
              </w:rPr>
              <w:t>Обед (5-11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30%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Кукуруза консервированная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17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Пельмени отварные со сметаной и соусом томатным "Сказка"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150/10/10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17,6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42,9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150/10/10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17,6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42,9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378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400" w:right="0" w:firstLine="0"/>
            </w:pPr>
            <w:r>
              <w:rPr>
                <w:rStyle w:val="CharStyle7"/>
                <w:b w:val="0"/>
                <w:bCs w:val="0"/>
              </w:rPr>
              <w:t>или Биточек "Одуванчик"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202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400" w:right="0" w:firstLine="0"/>
            </w:pPr>
            <w:r>
              <w:rPr>
                <w:rStyle w:val="CharStyle7"/>
                <w:b w:val="0"/>
                <w:bCs w:val="0"/>
              </w:rPr>
              <w:t>и Макаронные изделия отварные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26,3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30,3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Напиток яблочный с витамином "С"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21,0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61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40" w:right="0" w:firstLine="0"/>
            </w:pPr>
            <w:r>
              <w:rPr>
                <w:rStyle w:val="CharStyle7"/>
                <w:b w:val="0"/>
                <w:bCs w:val="0"/>
              </w:rPr>
              <w:t>или Напиток "Фантастик" с витамином "С"*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68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27,0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128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Хлеб ржаной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25,4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Фрукты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84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115,1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700,9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19,3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133,5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787,2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7"/>
                <w:b w:val="0"/>
                <w:bCs w:val="0"/>
              </w:rPr>
              <w:t>Итого:*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72,4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363,5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28,2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18,4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130,9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798,8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0" w:right="0" w:firstLine="0"/>
            </w:pPr>
            <w:r>
              <w:rPr>
                <w:rStyle w:val="CharStyle6"/>
                <w:b/>
                <w:bCs/>
              </w:rPr>
              <w:t>Полдник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11%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11%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Булочное или кондитерское изделие (Хлеб "Особый")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45,7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224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Сок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Фрукты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9,4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52,2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65,7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304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0" w:right="0" w:firstLine="0"/>
            </w:pPr>
            <w:r>
              <w:rPr>
                <w:rStyle w:val="CharStyle6"/>
                <w:b/>
                <w:bCs/>
              </w:rPr>
              <w:t>Ужин(5-11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Овощи порционно (огурец свежий или консервированный)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64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Котлета рыбная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6,8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157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Пюре картофельное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20,1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138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Чай с сахаром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190/10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80" w:firstLine="0"/>
            </w:pPr>
            <w:r>
              <w:rPr>
                <w:rStyle w:val="CharStyle5"/>
                <w:b w:val="0"/>
                <w:bCs w:val="0"/>
              </w:rPr>
              <w:t>10,0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42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5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27,0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128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0" w:right="0" w:firstLine="0"/>
            </w:pPr>
            <w:r>
              <w:rPr>
                <w:rStyle w:val="CharStyle6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20,3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5"/>
                <w:b w:val="0"/>
                <w:bCs w:val="0"/>
              </w:rPr>
              <w:t>12,6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80" w:firstLine="0"/>
            </w:pPr>
            <w:r>
              <w:rPr>
                <w:rStyle w:val="CharStyle5"/>
                <w:b w:val="0"/>
                <w:bCs w:val="0"/>
              </w:rPr>
              <w:t>83,4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528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00" w:right="0" w:firstLine="0"/>
            </w:pPr>
            <w:r>
              <w:rPr>
                <w:rStyle w:val="CharStyle6"/>
                <w:b/>
                <w:bCs/>
              </w:rPr>
              <w:t>Итого за день: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34,0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211,7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1270,3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49,5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34,8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80" w:firstLine="0"/>
            </w:pPr>
            <w:r>
              <w:rPr>
                <w:rStyle w:val="CharStyle5"/>
                <w:b w:val="0"/>
                <w:bCs w:val="0"/>
              </w:rPr>
              <w:t>282,5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1619,1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00" w:right="0" w:firstLine="0"/>
            </w:pPr>
            <w:r>
              <w:rPr>
                <w:rStyle w:val="CharStyle7"/>
                <w:b w:val="0"/>
                <w:bCs w:val="0"/>
              </w:rPr>
              <w:t>Итого за день:*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38,2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34,2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80" w:right="0" w:firstLine="0"/>
            </w:pPr>
            <w:r>
              <w:rPr>
                <w:rStyle w:val="CharStyle5"/>
                <w:b w:val="0"/>
                <w:bCs w:val="0"/>
              </w:rPr>
              <w:t>209,3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1292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615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55,3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34,0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80" w:firstLine="0"/>
            </w:pPr>
            <w:r>
              <w:rPr>
                <w:rStyle w:val="CharStyle5"/>
                <w:b w:val="0"/>
                <w:bCs w:val="0"/>
              </w:rPr>
              <w:t>279,9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615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1630,6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366" w:left="285" w:right="285" w:bottom="5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5">
    <w:name w:val="Основной текст + 9 pt,Не полужирный"/>
    <w:basedOn w:val="CharStyle4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6">
    <w:name w:val="Основной текст + 9,5 pt"/>
    <w:basedOn w:val="CharStyle4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7">
    <w:name w:val="Основной текст + 9 pt,Не полужирный,Курсив"/>
    <w:basedOn w:val="CharStyle4"/>
    <w:rPr>
      <w:lang w:val="ru-RU" w:eastAsia="ru-RU" w:bidi="ru-RU"/>
      <w:b/>
      <w:bCs/>
      <w:i/>
      <w:iCs/>
      <w:sz w:val="18"/>
      <w:szCs w:val="18"/>
      <w:w w:val="100"/>
      <w:spacing w:val="0"/>
      <w:color w:val="000000"/>
      <w:position w:val="0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spacing w:before="300" w:after="300" w:line="322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