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AB" w:rsidRDefault="00417FAB">
      <w:pPr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:rsidR="00417FAB" w:rsidRDefault="00417FAB" w:rsidP="00417FAB">
      <w:pPr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 w:rsidRPr="00417FAB">
        <w:rPr>
          <w:rFonts w:ascii="Arial" w:hAnsi="Arial" w:cs="Arial"/>
          <w:color w:val="FF0000"/>
          <w:sz w:val="44"/>
          <w:szCs w:val="44"/>
          <w:shd w:val="clear" w:color="auto" w:fill="FFFFFF"/>
        </w:rPr>
        <w:t>ПОДГОТОВКА К ЦТ</w:t>
      </w:r>
      <w:r>
        <w:rPr>
          <w:rFonts w:ascii="Arial" w:hAnsi="Arial" w:cs="Arial"/>
          <w:color w:val="FF0000"/>
          <w:sz w:val="44"/>
          <w:szCs w:val="44"/>
          <w:shd w:val="clear" w:color="auto" w:fill="FFFFFF"/>
        </w:rPr>
        <w:t>/ЦЭ</w:t>
      </w:r>
    </w:p>
    <w:p w:rsidR="005E3D4C" w:rsidRDefault="00417FAB" w:rsidP="00417FAB">
      <w:pPr>
        <w:jc w:val="center"/>
        <w:rPr>
          <w:rFonts w:ascii="Arial" w:hAnsi="Arial" w:cs="Arial"/>
          <w:color w:val="FF0000"/>
          <w:sz w:val="44"/>
          <w:szCs w:val="44"/>
          <w:shd w:val="clear" w:color="auto" w:fill="FFFFFF"/>
        </w:rPr>
      </w:pPr>
      <w:r w:rsidRPr="00417FAB">
        <w:rPr>
          <w:rFonts w:ascii="Arial" w:hAnsi="Arial" w:cs="Arial"/>
          <w:color w:val="FF0000"/>
          <w:sz w:val="44"/>
          <w:szCs w:val="44"/>
          <w:shd w:val="clear" w:color="auto" w:fill="FFFFFF"/>
        </w:rPr>
        <w:t xml:space="preserve"> ПО ИСТОРИИ БЕЛАРУСИ</w:t>
      </w:r>
    </w:p>
    <w:p w:rsidR="00417FAB" w:rsidRDefault="00417FAB" w:rsidP="00417F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1"/>
          <w:szCs w:val="21"/>
        </w:rPr>
      </w:pPr>
      <w:r w:rsidRPr="00417FAB">
        <w:rPr>
          <w:color w:val="212121"/>
          <w:sz w:val="40"/>
          <w:szCs w:val="40"/>
        </w:rPr>
        <w:t>РЕШУ ЦТ</w:t>
      </w:r>
      <w:r w:rsidRPr="00417FAB">
        <w:rPr>
          <w:color w:val="2A2ECB"/>
          <w:sz w:val="40"/>
          <w:szCs w:val="40"/>
        </w:rPr>
        <w:t> </w:t>
      </w:r>
      <w:hyperlink r:id="rId4" w:tgtFrame="_blank" w:history="1">
        <w:r>
          <w:rPr>
            <w:rStyle w:val="a4"/>
            <w:rFonts w:ascii="Calibri" w:hAnsi="Calibri" w:cs="Calibri"/>
            <w:color w:val="2A2ECB"/>
            <w:sz w:val="22"/>
            <w:szCs w:val="22"/>
          </w:rPr>
          <w:t>https://bh_ct.reshu.by/test?theme=18&amp;ttest=true</w:t>
        </w:r>
      </w:hyperlink>
    </w:p>
    <w:p w:rsidR="00417FAB" w:rsidRDefault="00417FAB" w:rsidP="00417F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﻿</w:t>
      </w:r>
    </w:p>
    <w:p w:rsidR="00417FAB" w:rsidRPr="00417FAB" w:rsidRDefault="00417FAB" w:rsidP="00417FAB">
      <w:pPr>
        <w:rPr>
          <w:sz w:val="44"/>
          <w:szCs w:val="44"/>
        </w:rPr>
      </w:pPr>
      <w:hyperlink r:id="rId5" w:tgtFrame="_blank" w:history="1">
        <w:r>
          <w:rPr>
            <w:rStyle w:val="a4"/>
            <w:rFonts w:ascii="Minion Pro" w:hAnsi="Minion Pro"/>
            <w:color w:val="EE5555"/>
            <w:sz w:val="32"/>
            <w:szCs w:val="32"/>
            <w:shd w:val="clear" w:color="auto" w:fill="FFFFFF"/>
          </w:rPr>
          <w:t>ЦТ онлайн</w:t>
        </w:r>
      </w:hyperlink>
      <w:r>
        <w:rPr>
          <w:rFonts w:ascii="Arial" w:hAnsi="Arial" w:cs="Arial"/>
          <w:color w:val="212121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666666"/>
          <w:sz w:val="32"/>
          <w:szCs w:val="32"/>
          <w:shd w:val="clear" w:color="auto" w:fill="FFFFFF"/>
        </w:rPr>
        <w:t> </w:t>
      </w:r>
      <w:r w:rsidRPr="00417FAB">
        <w:rPr>
          <w:rFonts w:ascii="Times New Roman" w:hAnsi="Times New Roman" w:cs="Times New Roman"/>
          <w:sz w:val="40"/>
          <w:szCs w:val="40"/>
          <w:shd w:val="clear" w:color="auto" w:fill="FFFFFF"/>
        </w:rPr>
        <w:t>по истории Беларуси</w:t>
      </w:r>
      <w:r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- </w:t>
      </w:r>
      <w:hyperlink r:id="rId6" w:tgtFrame="_blank" w:history="1">
        <w:r>
          <w:rPr>
            <w:rStyle w:val="a4"/>
            <w:rFonts w:ascii="Calibri" w:hAnsi="Calibri" w:cs="Calibri"/>
            <w:color w:val="2A2ECB"/>
            <w:shd w:val="clear" w:color="auto" w:fill="FFFFFF"/>
          </w:rPr>
          <w:t>https://adukar.com/by/test/ct-istoriya-belarusi</w:t>
        </w:r>
      </w:hyperlink>
    </w:p>
    <w:sectPr w:rsidR="00417FAB" w:rsidRPr="00417FAB" w:rsidSect="00417F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FAB"/>
    <w:rsid w:val="00417FAB"/>
    <w:rsid w:val="005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ukar.com/by/test/ct-istoriya-belarusi" TargetMode="External"/><Relationship Id="rId5" Type="http://schemas.openxmlformats.org/officeDocument/2006/relationships/hyperlink" Target="https://adukar.by/ct-online" TargetMode="External"/><Relationship Id="rId4" Type="http://schemas.openxmlformats.org/officeDocument/2006/relationships/hyperlink" Target="https://bh_ct.reshu.by/test?theme=18&amp;ttest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2024-11-30T11:29:00Z</dcterms:created>
  <dcterms:modified xsi:type="dcterms:W3CDTF">2024-11-30T11:36:00Z</dcterms:modified>
</cp:coreProperties>
</file>