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88" w:rsidRPr="00C83688" w:rsidRDefault="00C83688" w:rsidP="00C8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83688">
        <w:rPr>
          <w:rFonts w:ascii="Times New Roman" w:hAnsi="Times New Roman" w:cs="Times New Roman"/>
          <w:sz w:val="30"/>
          <w:szCs w:val="30"/>
          <w:shd w:val="clear" w:color="auto" w:fill="FFFFFF"/>
        </w:rPr>
        <w:t>Для оказания справочно-консультационной помощи населению по вопросам организации питания обучающихся, создана «горячая линия».</w:t>
      </w:r>
    </w:p>
    <w:p w:rsidR="00A651C5" w:rsidRPr="00C83688" w:rsidRDefault="00C83688" w:rsidP="00C836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36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Обращаться по телефону </w:t>
      </w:r>
      <w:r w:rsidR="00373CED">
        <w:rPr>
          <w:rFonts w:ascii="Times New Roman" w:hAnsi="Times New Roman" w:cs="Times New Roman"/>
          <w:sz w:val="30"/>
          <w:szCs w:val="30"/>
          <w:shd w:val="clear" w:color="auto" w:fill="FFFFFF"/>
        </w:rPr>
        <w:t>42 24 17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8.00 по 13.00, </w:t>
      </w:r>
      <w:r w:rsidRPr="00C836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 14.00 по 17.00 (в будние дни), ответственный инженер-технолог государственного учреждения «Могилевский городской центр по обеспечению деятельности бюджетных организаций» </w:t>
      </w:r>
      <w:proofErr w:type="spellStart"/>
      <w:r w:rsidR="00373CED">
        <w:rPr>
          <w:rFonts w:ascii="Times New Roman" w:hAnsi="Times New Roman" w:cs="Times New Roman"/>
          <w:sz w:val="30"/>
          <w:szCs w:val="30"/>
          <w:shd w:val="clear" w:color="auto" w:fill="FFFFFF"/>
        </w:rPr>
        <w:t>Куртикова</w:t>
      </w:r>
      <w:proofErr w:type="spellEnd"/>
      <w:r w:rsidR="00373CE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Мария Владимировна</w:t>
      </w:r>
      <w:r w:rsidRPr="00C83688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bookmarkStart w:id="0" w:name="_GoBack"/>
      <w:bookmarkEnd w:id="0"/>
    </w:p>
    <w:sectPr w:rsidR="00A651C5" w:rsidRPr="00C8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88"/>
    <w:rsid w:val="00373CED"/>
    <w:rsid w:val="00A651C5"/>
    <w:rsid w:val="00C83688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CBE8"/>
  <w15:chartTrackingRefBased/>
  <w15:docId w15:val="{7984ABEF-D668-4181-ACAB-7F9A45AA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2022-01-04T08:57:00Z</dcterms:created>
  <dcterms:modified xsi:type="dcterms:W3CDTF">2023-09-07T09:15:00Z</dcterms:modified>
</cp:coreProperties>
</file>