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DD" w:rsidRPr="006761DD" w:rsidRDefault="006761DD" w:rsidP="006761DD">
      <w:pPr>
        <w:shd w:val="clear" w:color="auto" w:fill="FFFFFF"/>
        <w:spacing w:before="161" w:after="240" w:line="240" w:lineRule="auto"/>
        <w:outlineLvl w:val="0"/>
        <w:rPr>
          <w:rFonts w:ascii="Helvetica" w:eastAsia="Times New Roman" w:hAnsi="Helvetica" w:cs="Helvetica"/>
          <w:b/>
          <w:bCs/>
          <w:color w:val="333333"/>
          <w:kern w:val="36"/>
          <w:sz w:val="31"/>
          <w:szCs w:val="31"/>
          <w:lang w:eastAsia="ru-RU"/>
        </w:rPr>
      </w:pPr>
      <w:r w:rsidRPr="006761DD">
        <w:rPr>
          <w:rFonts w:ascii="Helvetica" w:eastAsia="Times New Roman" w:hAnsi="Helvetica" w:cs="Helvetica"/>
          <w:b/>
          <w:bCs/>
          <w:color w:val="333333"/>
          <w:kern w:val="36"/>
          <w:sz w:val="31"/>
          <w:szCs w:val="31"/>
          <w:lang w:eastAsia="ru-RU"/>
        </w:rPr>
        <w:t>Упражнения для снятия предэкзаменационной тревоги и эмоционального напряжения во время экзамена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 xml:space="preserve">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6761DD">
        <w:rPr>
          <w:rFonts w:ascii="Helvetica" w:eastAsia="Times New Roman" w:hAnsi="Helvetica" w:cs="Helvetica"/>
          <w:color w:val="333333"/>
          <w:sz w:val="29"/>
          <w:szCs w:val="29"/>
          <w:lang w:eastAsia="ru-RU"/>
        </w:rPr>
        <w:t>ответить</w:t>
      </w:r>
      <w:proofErr w:type="gramEnd"/>
      <w:r w:rsidRPr="006761DD">
        <w:rPr>
          <w:rFonts w:ascii="Helvetica" w:eastAsia="Times New Roman" w:hAnsi="Helvetica" w:cs="Helvetica"/>
          <w:color w:val="333333"/>
          <w:sz w:val="29"/>
          <w:szCs w:val="29"/>
          <w:lang w:eastAsia="ru-RU"/>
        </w:rPr>
        <w:t xml:space="preserve"> во что бы то ни стало». Лучше сформулировать её конкретно: «Я должен  доказать теорему Пифагора».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№1.  </w:t>
      </w:r>
      <w:r w:rsidRPr="006761DD">
        <w:rPr>
          <w:rFonts w:ascii="Helvetica" w:eastAsia="Times New Roman" w:hAnsi="Helvetica" w:cs="Helvetica"/>
          <w:color w:val="333333"/>
          <w:sz w:val="29"/>
          <w:szCs w:val="29"/>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№2. </w:t>
      </w:r>
      <w:r w:rsidRPr="006761DD">
        <w:rPr>
          <w:rFonts w:ascii="Helvetica" w:eastAsia="Times New Roman" w:hAnsi="Helvetica" w:cs="Helvetica"/>
          <w:color w:val="333333"/>
          <w:sz w:val="29"/>
          <w:szCs w:val="29"/>
          <w:lang w:eastAsia="ru-RU"/>
        </w:rPr>
        <w:t>Слегка помассируйте кончик мизинца.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№3. </w:t>
      </w:r>
      <w:r w:rsidRPr="006761DD">
        <w:rPr>
          <w:rFonts w:ascii="Helvetica" w:eastAsia="Times New Roman" w:hAnsi="Helvetica" w:cs="Helvetica"/>
          <w:color w:val="333333"/>
          <w:sz w:val="29"/>
          <w:szCs w:val="29"/>
          <w:lang w:eastAsia="ru-RU"/>
        </w:rPr>
        <w:t>Попробуйте написать свое имя головой в воздухе. (Это задание повышает работоспособность мозга).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№4. </w:t>
      </w:r>
      <w:r w:rsidRPr="006761DD">
        <w:rPr>
          <w:rFonts w:ascii="Helvetica" w:eastAsia="Times New Roman" w:hAnsi="Helvetica" w:cs="Helvetica"/>
          <w:color w:val="333333"/>
          <w:sz w:val="29"/>
          <w:szCs w:val="29"/>
          <w:lang w:eastAsia="ru-RU"/>
        </w:rPr>
        <w:t> Исходная поза - стоя, ноги на ширине плеч, руки опущены вдоль туловища. Одновременно с глубоким вздохом (по типу полного дыхания) руки медленно через стороны поднимаются вверх над головой. После этого дыхание задерживается. Затем корпус резко наклоняется вперед, руки сбрасываются вниз перед собой, и одновременно через рот делается массированный выдох. За счёт быстрого и полного выброса воздуха воспроизводиться звук "ХА".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 5</w:t>
      </w:r>
      <w:r w:rsidRPr="006761DD">
        <w:rPr>
          <w:rFonts w:ascii="Helvetica" w:eastAsia="Times New Roman" w:hAnsi="Helvetica" w:cs="Helvetica"/>
          <w:color w:val="333333"/>
          <w:sz w:val="29"/>
          <w:szCs w:val="29"/>
          <w:lang w:eastAsia="ru-RU"/>
        </w:rPr>
        <w:t xml:space="preserve">.  Исходная поза - сидя, корпус выпрямлен, руки на коленях. На медленный вдох руки сцепляются в "замок", выворачиваются ладонями вперёд и вытягиваются над головой. При поднятых руках, высоко </w:t>
      </w:r>
      <w:proofErr w:type="gramStart"/>
      <w:r w:rsidRPr="006761DD">
        <w:rPr>
          <w:rFonts w:ascii="Helvetica" w:eastAsia="Times New Roman" w:hAnsi="Helvetica" w:cs="Helvetica"/>
          <w:color w:val="333333"/>
          <w:sz w:val="29"/>
          <w:szCs w:val="29"/>
          <w:lang w:eastAsia="ru-RU"/>
        </w:rPr>
        <w:t>оттянутых</w:t>
      </w:r>
      <w:proofErr w:type="gramEnd"/>
      <w:r w:rsidRPr="006761DD">
        <w:rPr>
          <w:rFonts w:ascii="Helvetica" w:eastAsia="Times New Roman" w:hAnsi="Helvetica" w:cs="Helvetica"/>
          <w:color w:val="333333"/>
          <w:sz w:val="29"/>
          <w:szCs w:val="29"/>
          <w:lang w:eastAsia="ru-RU"/>
        </w:rPr>
        <w:t xml:space="preserve"> вверх, осуществляется задержка дыхания. Затем вместе со сбрасыванием напряжения с плеч (корпус наклоняется вперёд, спина сгибается) производиться резкий выдох через рот, руки падают на колени.</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Упражнение повторяется 2-3 раза.</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 № 6</w:t>
      </w:r>
      <w:proofErr w:type="gramStart"/>
      <w:r w:rsidRPr="006761DD">
        <w:rPr>
          <w:rFonts w:ascii="Helvetica" w:eastAsia="Times New Roman" w:hAnsi="Helvetica" w:cs="Helvetica"/>
          <w:b/>
          <w:bCs/>
          <w:color w:val="333333"/>
          <w:sz w:val="29"/>
          <w:lang w:eastAsia="ru-RU"/>
        </w:rPr>
        <w:t> </w:t>
      </w:r>
      <w:r w:rsidRPr="006761DD">
        <w:rPr>
          <w:rFonts w:ascii="Helvetica" w:eastAsia="Times New Roman" w:hAnsi="Helvetica" w:cs="Helvetica"/>
          <w:color w:val="333333"/>
          <w:sz w:val="29"/>
          <w:szCs w:val="29"/>
          <w:lang w:eastAsia="ru-RU"/>
        </w:rPr>
        <w:t>П</w:t>
      </w:r>
      <w:proofErr w:type="gramEnd"/>
      <w:r w:rsidRPr="006761DD">
        <w:rPr>
          <w:rFonts w:ascii="Helvetica" w:eastAsia="Times New Roman" w:hAnsi="Helvetica" w:cs="Helvetica"/>
          <w:color w:val="333333"/>
          <w:sz w:val="29"/>
          <w:szCs w:val="29"/>
          <w:lang w:eastAsia="ru-RU"/>
        </w:rPr>
        <w:t>редлагаем вам использовать очень простой приём.      Исходное положение - сидя на стуле или кресле.       Изо всех сил напрягите сразу все мышцы. Сохраняйте это напряжение, медленно считая до двадцати. Затем глубоко вдохните и вместе с очень медленным выдохом, снимите это напряжение. Пусть ваше тело обмякнет. Откиньтесь на спинку кресла или стула и посидите несколько минут просто так, ни о чём не думая, чувствуя, как вам хорошо и спокойно.</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УПРАЖНЕНИЕ№7 «Дыхание в чрезвычайных ситуациях».</w:t>
      </w:r>
    </w:p>
    <w:p w:rsidR="006761DD" w:rsidRPr="006761DD" w:rsidRDefault="006761DD" w:rsidP="006761DD">
      <w:pPr>
        <w:numPr>
          <w:ilvl w:val="0"/>
          <w:numId w:val="19"/>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lastRenderedPageBreak/>
        <w:t>Вдыхайте медленно через нос, стараясь опустить диафрагму как можно ниже;</w:t>
      </w:r>
    </w:p>
    <w:p w:rsidR="006761DD" w:rsidRPr="006761DD" w:rsidRDefault="006761DD" w:rsidP="006761DD">
      <w:pPr>
        <w:numPr>
          <w:ilvl w:val="0"/>
          <w:numId w:val="19"/>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Задержите дыхание на 6 секунд;</w:t>
      </w:r>
    </w:p>
    <w:p w:rsidR="006761DD" w:rsidRPr="006761DD" w:rsidRDefault="006761DD" w:rsidP="006761DD">
      <w:pPr>
        <w:numPr>
          <w:ilvl w:val="0"/>
          <w:numId w:val="19"/>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Выдыхайте медленно через рот;</w:t>
      </w:r>
    </w:p>
    <w:p w:rsidR="006761DD" w:rsidRPr="006761DD" w:rsidRDefault="006761DD" w:rsidP="006761DD">
      <w:pPr>
        <w:numPr>
          <w:ilvl w:val="0"/>
          <w:numId w:val="19"/>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Сделайте паузу, некоторое время дышите как обычно;</w:t>
      </w:r>
    </w:p>
    <w:p w:rsidR="006761DD" w:rsidRPr="006761DD" w:rsidRDefault="006761DD" w:rsidP="006761DD">
      <w:pPr>
        <w:numPr>
          <w:ilvl w:val="0"/>
          <w:numId w:val="19"/>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Повторите процедуру 2-3 раза и займитесь делом.</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УПРАЖНЕНИЕ№8 «Могло быть хуже».</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6761DD">
        <w:rPr>
          <w:rFonts w:ascii="Helvetica" w:eastAsia="Times New Roman" w:hAnsi="Helvetica" w:cs="Helvetica"/>
          <w:color w:val="333333"/>
          <w:sz w:val="29"/>
          <w:szCs w:val="29"/>
          <w:lang w:eastAsia="ru-RU"/>
        </w:rPr>
        <w:t>годы</w:t>
      </w:r>
      <w:proofErr w:type="gramEnd"/>
      <w:r w:rsidRPr="006761DD">
        <w:rPr>
          <w:rFonts w:ascii="Helvetica" w:eastAsia="Times New Roman" w:hAnsi="Helvetica" w:cs="Helvetica"/>
          <w:color w:val="333333"/>
          <w:sz w:val="29"/>
          <w:szCs w:val="29"/>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ПРИЁМЫ ПСИХОЛОГИЧЕСКОЙ ЗАЩИТЫ</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b/>
          <w:bCs/>
          <w:color w:val="333333"/>
          <w:sz w:val="29"/>
          <w:lang w:eastAsia="ru-RU"/>
        </w:rPr>
        <w:t>ПРИ ПОДГОТОВКЕ К ЭКЗАМЕНАМ</w:t>
      </w:r>
    </w:p>
    <w:p w:rsidR="006761DD" w:rsidRPr="006761DD" w:rsidRDefault="006761DD" w:rsidP="006761DD">
      <w:pPr>
        <w:numPr>
          <w:ilvl w:val="0"/>
          <w:numId w:val="20"/>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Переключение. Начинайте думать о чем-нибудь для вас актуальном, полезном, приятном. Через некоторое время неприятное переживание ослабнет.</w:t>
      </w:r>
    </w:p>
    <w:p w:rsidR="006761DD" w:rsidRPr="006761DD" w:rsidRDefault="006761DD" w:rsidP="006761DD">
      <w:pPr>
        <w:numPr>
          <w:ilvl w:val="0"/>
          <w:numId w:val="20"/>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 xml:space="preserve">Сравнение. Сравните свое состояние с состоянием и положением других </w:t>
      </w:r>
      <w:proofErr w:type="gramStart"/>
      <w:r w:rsidRPr="006761DD">
        <w:rPr>
          <w:rFonts w:ascii="Helvetica" w:eastAsia="Times New Roman" w:hAnsi="Helvetica" w:cs="Helvetica"/>
          <w:color w:val="333333"/>
          <w:sz w:val="29"/>
          <w:szCs w:val="29"/>
          <w:lang w:eastAsia="ru-RU"/>
        </w:rPr>
        <w:t>людей</w:t>
      </w:r>
      <w:proofErr w:type="gramEnd"/>
      <w:r w:rsidRPr="006761DD">
        <w:rPr>
          <w:rFonts w:ascii="Helvetica" w:eastAsia="Times New Roman" w:hAnsi="Helvetica" w:cs="Helvetica"/>
          <w:color w:val="333333"/>
          <w:sz w:val="29"/>
          <w:szCs w:val="29"/>
          <w:lang w:eastAsia="ru-RU"/>
        </w:rPr>
        <w:t xml:space="preserve"> и вы найдете, что у многих оно тяжелее, чем у вас. Это ослабит ваше переживание.</w:t>
      </w:r>
    </w:p>
    <w:p w:rsidR="006761DD" w:rsidRPr="006761DD" w:rsidRDefault="006761DD" w:rsidP="006761DD">
      <w:pPr>
        <w:numPr>
          <w:ilvl w:val="0"/>
          <w:numId w:val="20"/>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Накопление радости. Вспоминайте события, вызвавшие у вас даже маленькую радость.</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4. Мобилизация юмора. Смех – противодействие стрессу.</w:t>
      </w:r>
    </w:p>
    <w:p w:rsidR="006761DD" w:rsidRPr="006761DD" w:rsidRDefault="006761DD" w:rsidP="006761DD">
      <w:pPr>
        <w:shd w:val="clear" w:color="auto" w:fill="FFFFFF"/>
        <w:spacing w:after="0"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5. Интеллектуальная переработка «Нет худа без добра».</w:t>
      </w:r>
    </w:p>
    <w:p w:rsidR="006761DD" w:rsidRPr="006761DD" w:rsidRDefault="006761DD" w:rsidP="006761DD">
      <w:pPr>
        <w:numPr>
          <w:ilvl w:val="0"/>
          <w:numId w:val="21"/>
        </w:numPr>
        <w:shd w:val="clear" w:color="auto" w:fill="FFFFFF"/>
        <w:spacing w:after="0" w:line="240" w:lineRule="auto"/>
        <w:ind w:left="0"/>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Разрядка (физическая работа, игра, любимое занятие).</w:t>
      </w:r>
    </w:p>
    <w:p w:rsidR="006761DD" w:rsidRPr="006761DD" w:rsidRDefault="006761DD" w:rsidP="006761DD">
      <w:pPr>
        <w:shd w:val="clear" w:color="auto" w:fill="FFFFFF"/>
        <w:spacing w:line="240" w:lineRule="auto"/>
        <w:jc w:val="both"/>
        <w:rPr>
          <w:rFonts w:ascii="Helvetica" w:eastAsia="Times New Roman" w:hAnsi="Helvetica" w:cs="Helvetica"/>
          <w:color w:val="333333"/>
          <w:sz w:val="24"/>
          <w:szCs w:val="24"/>
          <w:lang w:eastAsia="ru-RU"/>
        </w:rPr>
      </w:pPr>
      <w:r w:rsidRPr="006761DD">
        <w:rPr>
          <w:rFonts w:ascii="Helvetica" w:eastAsia="Times New Roman" w:hAnsi="Helvetica" w:cs="Helvetica"/>
          <w:color w:val="333333"/>
          <w:sz w:val="29"/>
          <w:szCs w:val="29"/>
          <w:lang w:eastAsia="ru-RU"/>
        </w:rPr>
        <w:t>7. Быстрое общее мышечное расслабление (релаксация).</w:t>
      </w:r>
    </w:p>
    <w:p w:rsidR="003714B8" w:rsidRPr="006761DD" w:rsidRDefault="003714B8" w:rsidP="006761DD">
      <w:pPr>
        <w:rPr>
          <w:szCs w:val="28"/>
        </w:rPr>
      </w:pPr>
    </w:p>
    <w:sectPr w:rsidR="003714B8" w:rsidRPr="006761DD" w:rsidSect="003714B8">
      <w:type w:val="continuous"/>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E55"/>
    <w:multiLevelType w:val="multilevel"/>
    <w:tmpl w:val="E69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07F"/>
    <w:multiLevelType w:val="multilevel"/>
    <w:tmpl w:val="A08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1FDC"/>
    <w:multiLevelType w:val="multilevel"/>
    <w:tmpl w:val="E100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2093A"/>
    <w:multiLevelType w:val="multilevel"/>
    <w:tmpl w:val="36E07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F5B4B"/>
    <w:multiLevelType w:val="multilevel"/>
    <w:tmpl w:val="1E3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8442E"/>
    <w:multiLevelType w:val="multilevel"/>
    <w:tmpl w:val="3EAE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8043DA"/>
    <w:multiLevelType w:val="multilevel"/>
    <w:tmpl w:val="92F2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05445"/>
    <w:multiLevelType w:val="multilevel"/>
    <w:tmpl w:val="2C08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64F61"/>
    <w:multiLevelType w:val="multilevel"/>
    <w:tmpl w:val="15D6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02A98"/>
    <w:multiLevelType w:val="multilevel"/>
    <w:tmpl w:val="830A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440C3"/>
    <w:multiLevelType w:val="multilevel"/>
    <w:tmpl w:val="972E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D43DE"/>
    <w:multiLevelType w:val="multilevel"/>
    <w:tmpl w:val="C4B2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258C0"/>
    <w:multiLevelType w:val="multilevel"/>
    <w:tmpl w:val="0944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4B7ED4"/>
    <w:multiLevelType w:val="multilevel"/>
    <w:tmpl w:val="DD02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501EC"/>
    <w:multiLevelType w:val="multilevel"/>
    <w:tmpl w:val="E726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3C48BE"/>
    <w:multiLevelType w:val="multilevel"/>
    <w:tmpl w:val="DCB6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C24529"/>
    <w:multiLevelType w:val="multilevel"/>
    <w:tmpl w:val="D32C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97990"/>
    <w:multiLevelType w:val="multilevel"/>
    <w:tmpl w:val="9EC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E26C2"/>
    <w:multiLevelType w:val="multilevel"/>
    <w:tmpl w:val="2F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20B17"/>
    <w:multiLevelType w:val="multilevel"/>
    <w:tmpl w:val="5E14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900899"/>
    <w:multiLevelType w:val="multilevel"/>
    <w:tmpl w:val="2A1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8"/>
  </w:num>
  <w:num w:numId="5">
    <w:abstractNumId w:val="13"/>
  </w:num>
  <w:num w:numId="6">
    <w:abstractNumId w:val="9"/>
  </w:num>
  <w:num w:numId="7">
    <w:abstractNumId w:val="19"/>
  </w:num>
  <w:num w:numId="8">
    <w:abstractNumId w:val="15"/>
  </w:num>
  <w:num w:numId="9">
    <w:abstractNumId w:val="18"/>
  </w:num>
  <w:num w:numId="10">
    <w:abstractNumId w:val="1"/>
  </w:num>
  <w:num w:numId="11">
    <w:abstractNumId w:val="14"/>
  </w:num>
  <w:num w:numId="12">
    <w:abstractNumId w:val="12"/>
  </w:num>
  <w:num w:numId="13">
    <w:abstractNumId w:val="11"/>
  </w:num>
  <w:num w:numId="14">
    <w:abstractNumId w:val="4"/>
  </w:num>
  <w:num w:numId="15">
    <w:abstractNumId w:val="7"/>
  </w:num>
  <w:num w:numId="16">
    <w:abstractNumId w:val="20"/>
  </w:num>
  <w:num w:numId="17">
    <w:abstractNumId w:val="6"/>
  </w:num>
  <w:num w:numId="18">
    <w:abstractNumId w:val="16"/>
  </w:num>
  <w:num w:numId="19">
    <w:abstractNumId w:val="10"/>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3C1"/>
    <w:rsid w:val="00017A5A"/>
    <w:rsid w:val="00181B85"/>
    <w:rsid w:val="003217F8"/>
    <w:rsid w:val="003714B8"/>
    <w:rsid w:val="00435F60"/>
    <w:rsid w:val="004F17BB"/>
    <w:rsid w:val="005036EC"/>
    <w:rsid w:val="005350FA"/>
    <w:rsid w:val="005D6959"/>
    <w:rsid w:val="006761DD"/>
    <w:rsid w:val="006A71B5"/>
    <w:rsid w:val="006B37B4"/>
    <w:rsid w:val="006F49A5"/>
    <w:rsid w:val="00750A63"/>
    <w:rsid w:val="007C62B4"/>
    <w:rsid w:val="007D6665"/>
    <w:rsid w:val="00840730"/>
    <w:rsid w:val="0090094E"/>
    <w:rsid w:val="00AB7732"/>
    <w:rsid w:val="00B0054A"/>
    <w:rsid w:val="00B8598E"/>
    <w:rsid w:val="00C83139"/>
    <w:rsid w:val="00CE2698"/>
    <w:rsid w:val="00CF6199"/>
    <w:rsid w:val="00D40034"/>
    <w:rsid w:val="00E223C1"/>
    <w:rsid w:val="00F14D30"/>
    <w:rsid w:val="00FD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85"/>
  </w:style>
  <w:style w:type="paragraph" w:styleId="1">
    <w:name w:val="heading 1"/>
    <w:basedOn w:val="a"/>
    <w:link w:val="10"/>
    <w:uiPriority w:val="9"/>
    <w:qFormat/>
    <w:rsid w:val="00E22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5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0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23C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E223C1"/>
    <w:rPr>
      <w:color w:val="0000FF"/>
      <w:u w:val="single"/>
    </w:rPr>
  </w:style>
  <w:style w:type="character" w:customStyle="1" w:styleId="20">
    <w:name w:val="Заголовок 2 Знак"/>
    <w:basedOn w:val="a0"/>
    <w:link w:val="2"/>
    <w:uiPriority w:val="9"/>
    <w:semiHidden/>
    <w:rsid w:val="005350F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5350FA"/>
    <w:rPr>
      <w:b/>
      <w:bCs/>
    </w:rPr>
  </w:style>
  <w:style w:type="character" w:styleId="a6">
    <w:name w:val="Emphasis"/>
    <w:basedOn w:val="a0"/>
    <w:uiPriority w:val="20"/>
    <w:qFormat/>
    <w:rsid w:val="005350FA"/>
    <w:rPr>
      <w:i/>
      <w:iCs/>
    </w:rPr>
  </w:style>
  <w:style w:type="character" w:customStyle="1" w:styleId="30">
    <w:name w:val="Заголовок 3 Знак"/>
    <w:basedOn w:val="a0"/>
    <w:link w:val="3"/>
    <w:uiPriority w:val="9"/>
    <w:semiHidden/>
    <w:rsid w:val="00FD0BBD"/>
    <w:rPr>
      <w:rFonts w:asciiTheme="majorHAnsi" w:eastAsiaTheme="majorEastAsia" w:hAnsiTheme="majorHAnsi" w:cstheme="majorBidi"/>
      <w:b/>
      <w:bCs/>
      <w:color w:val="4F81BD" w:themeColor="accent1"/>
    </w:rPr>
  </w:style>
  <w:style w:type="paragraph" w:customStyle="1" w:styleId="lufunc">
    <w:name w:val="lufunc"/>
    <w:basedOn w:val="a"/>
    <w:rsid w:val="00FD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ured">
    <w:name w:val="lured"/>
    <w:basedOn w:val="a0"/>
    <w:rsid w:val="00FD0BBD"/>
  </w:style>
  <w:style w:type="paragraph" w:customStyle="1" w:styleId="sm">
    <w:name w:val="sm"/>
    <w:basedOn w:val="a"/>
    <w:rsid w:val="00FD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icon">
    <w:name w:val="print-icon"/>
    <w:basedOn w:val="a0"/>
    <w:rsid w:val="00AB7732"/>
  </w:style>
  <w:style w:type="character" w:customStyle="1" w:styleId="email-icon">
    <w:name w:val="email-icon"/>
    <w:basedOn w:val="a0"/>
    <w:rsid w:val="00AB7732"/>
  </w:style>
  <w:style w:type="paragraph" w:styleId="a7">
    <w:name w:val="Balloon Text"/>
    <w:basedOn w:val="a"/>
    <w:link w:val="a8"/>
    <w:uiPriority w:val="99"/>
    <w:semiHidden/>
    <w:unhideWhenUsed/>
    <w:rsid w:val="00AB7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40655">
      <w:bodyDiv w:val="1"/>
      <w:marLeft w:val="0"/>
      <w:marRight w:val="0"/>
      <w:marTop w:val="0"/>
      <w:marBottom w:val="0"/>
      <w:divBdr>
        <w:top w:val="none" w:sz="0" w:space="0" w:color="auto"/>
        <w:left w:val="none" w:sz="0" w:space="0" w:color="auto"/>
        <w:bottom w:val="none" w:sz="0" w:space="0" w:color="auto"/>
        <w:right w:val="none" w:sz="0" w:space="0" w:color="auto"/>
      </w:divBdr>
    </w:div>
    <w:div w:id="80493083">
      <w:bodyDiv w:val="1"/>
      <w:marLeft w:val="0"/>
      <w:marRight w:val="0"/>
      <w:marTop w:val="0"/>
      <w:marBottom w:val="0"/>
      <w:divBdr>
        <w:top w:val="none" w:sz="0" w:space="0" w:color="auto"/>
        <w:left w:val="none" w:sz="0" w:space="0" w:color="auto"/>
        <w:bottom w:val="none" w:sz="0" w:space="0" w:color="auto"/>
        <w:right w:val="none" w:sz="0" w:space="0" w:color="auto"/>
      </w:divBdr>
    </w:div>
    <w:div w:id="139538655">
      <w:bodyDiv w:val="1"/>
      <w:marLeft w:val="0"/>
      <w:marRight w:val="0"/>
      <w:marTop w:val="0"/>
      <w:marBottom w:val="0"/>
      <w:divBdr>
        <w:top w:val="none" w:sz="0" w:space="0" w:color="auto"/>
        <w:left w:val="none" w:sz="0" w:space="0" w:color="auto"/>
        <w:bottom w:val="none" w:sz="0" w:space="0" w:color="auto"/>
        <w:right w:val="none" w:sz="0" w:space="0" w:color="auto"/>
      </w:divBdr>
      <w:divsChild>
        <w:div w:id="2107385989">
          <w:marLeft w:val="0"/>
          <w:marRight w:val="0"/>
          <w:marTop w:val="0"/>
          <w:marBottom w:val="240"/>
          <w:divBdr>
            <w:top w:val="none" w:sz="0" w:space="0" w:color="auto"/>
            <w:left w:val="none" w:sz="0" w:space="0" w:color="auto"/>
            <w:bottom w:val="none" w:sz="0" w:space="0" w:color="auto"/>
            <w:right w:val="none" w:sz="0" w:space="0" w:color="auto"/>
          </w:divBdr>
        </w:div>
      </w:divsChild>
    </w:div>
    <w:div w:id="203298283">
      <w:bodyDiv w:val="1"/>
      <w:marLeft w:val="0"/>
      <w:marRight w:val="0"/>
      <w:marTop w:val="0"/>
      <w:marBottom w:val="0"/>
      <w:divBdr>
        <w:top w:val="none" w:sz="0" w:space="0" w:color="auto"/>
        <w:left w:val="none" w:sz="0" w:space="0" w:color="auto"/>
        <w:bottom w:val="none" w:sz="0" w:space="0" w:color="auto"/>
        <w:right w:val="none" w:sz="0" w:space="0" w:color="auto"/>
      </w:divBdr>
      <w:divsChild>
        <w:div w:id="756287102">
          <w:marLeft w:val="0"/>
          <w:marRight w:val="0"/>
          <w:marTop w:val="75"/>
          <w:marBottom w:val="75"/>
          <w:divBdr>
            <w:top w:val="none" w:sz="0" w:space="0" w:color="auto"/>
            <w:left w:val="none" w:sz="0" w:space="0" w:color="auto"/>
            <w:bottom w:val="none" w:sz="0" w:space="0" w:color="auto"/>
            <w:right w:val="none" w:sz="0" w:space="0" w:color="auto"/>
          </w:divBdr>
        </w:div>
      </w:divsChild>
    </w:div>
    <w:div w:id="212930814">
      <w:bodyDiv w:val="1"/>
      <w:marLeft w:val="0"/>
      <w:marRight w:val="0"/>
      <w:marTop w:val="0"/>
      <w:marBottom w:val="0"/>
      <w:divBdr>
        <w:top w:val="none" w:sz="0" w:space="0" w:color="auto"/>
        <w:left w:val="none" w:sz="0" w:space="0" w:color="auto"/>
        <w:bottom w:val="none" w:sz="0" w:space="0" w:color="auto"/>
        <w:right w:val="none" w:sz="0" w:space="0" w:color="auto"/>
      </w:divBdr>
      <w:divsChild>
        <w:div w:id="579562557">
          <w:marLeft w:val="0"/>
          <w:marRight w:val="0"/>
          <w:marTop w:val="75"/>
          <w:marBottom w:val="75"/>
          <w:divBdr>
            <w:top w:val="none" w:sz="0" w:space="0" w:color="auto"/>
            <w:left w:val="none" w:sz="0" w:space="0" w:color="auto"/>
            <w:bottom w:val="none" w:sz="0" w:space="0" w:color="auto"/>
            <w:right w:val="none" w:sz="0" w:space="0" w:color="auto"/>
          </w:divBdr>
        </w:div>
      </w:divsChild>
    </w:div>
    <w:div w:id="359089049">
      <w:bodyDiv w:val="1"/>
      <w:marLeft w:val="0"/>
      <w:marRight w:val="0"/>
      <w:marTop w:val="0"/>
      <w:marBottom w:val="0"/>
      <w:divBdr>
        <w:top w:val="none" w:sz="0" w:space="0" w:color="auto"/>
        <w:left w:val="none" w:sz="0" w:space="0" w:color="auto"/>
        <w:bottom w:val="none" w:sz="0" w:space="0" w:color="auto"/>
        <w:right w:val="none" w:sz="0" w:space="0" w:color="auto"/>
      </w:divBdr>
    </w:div>
    <w:div w:id="478806399">
      <w:bodyDiv w:val="1"/>
      <w:marLeft w:val="0"/>
      <w:marRight w:val="0"/>
      <w:marTop w:val="0"/>
      <w:marBottom w:val="0"/>
      <w:divBdr>
        <w:top w:val="none" w:sz="0" w:space="0" w:color="auto"/>
        <w:left w:val="none" w:sz="0" w:space="0" w:color="auto"/>
        <w:bottom w:val="none" w:sz="0" w:space="0" w:color="auto"/>
        <w:right w:val="none" w:sz="0" w:space="0" w:color="auto"/>
      </w:divBdr>
    </w:div>
    <w:div w:id="529995489">
      <w:bodyDiv w:val="1"/>
      <w:marLeft w:val="0"/>
      <w:marRight w:val="0"/>
      <w:marTop w:val="0"/>
      <w:marBottom w:val="0"/>
      <w:divBdr>
        <w:top w:val="none" w:sz="0" w:space="0" w:color="auto"/>
        <w:left w:val="none" w:sz="0" w:space="0" w:color="auto"/>
        <w:bottom w:val="none" w:sz="0" w:space="0" w:color="auto"/>
        <w:right w:val="none" w:sz="0" w:space="0" w:color="auto"/>
      </w:divBdr>
      <w:divsChild>
        <w:div w:id="1914001819">
          <w:marLeft w:val="0"/>
          <w:marRight w:val="0"/>
          <w:marTop w:val="0"/>
          <w:marBottom w:val="0"/>
          <w:divBdr>
            <w:top w:val="none" w:sz="0" w:space="0" w:color="auto"/>
            <w:left w:val="none" w:sz="0" w:space="0" w:color="auto"/>
            <w:bottom w:val="none" w:sz="0" w:space="0" w:color="auto"/>
            <w:right w:val="none" w:sz="0" w:space="0" w:color="auto"/>
          </w:divBdr>
        </w:div>
      </w:divsChild>
    </w:div>
    <w:div w:id="740837271">
      <w:bodyDiv w:val="1"/>
      <w:marLeft w:val="0"/>
      <w:marRight w:val="0"/>
      <w:marTop w:val="0"/>
      <w:marBottom w:val="0"/>
      <w:divBdr>
        <w:top w:val="none" w:sz="0" w:space="0" w:color="auto"/>
        <w:left w:val="none" w:sz="0" w:space="0" w:color="auto"/>
        <w:bottom w:val="none" w:sz="0" w:space="0" w:color="auto"/>
        <w:right w:val="none" w:sz="0" w:space="0" w:color="auto"/>
      </w:divBdr>
    </w:div>
    <w:div w:id="743718452">
      <w:bodyDiv w:val="1"/>
      <w:marLeft w:val="0"/>
      <w:marRight w:val="0"/>
      <w:marTop w:val="0"/>
      <w:marBottom w:val="0"/>
      <w:divBdr>
        <w:top w:val="none" w:sz="0" w:space="0" w:color="auto"/>
        <w:left w:val="none" w:sz="0" w:space="0" w:color="auto"/>
        <w:bottom w:val="none" w:sz="0" w:space="0" w:color="auto"/>
        <w:right w:val="none" w:sz="0" w:space="0" w:color="auto"/>
      </w:divBdr>
    </w:div>
    <w:div w:id="805976162">
      <w:bodyDiv w:val="1"/>
      <w:marLeft w:val="0"/>
      <w:marRight w:val="0"/>
      <w:marTop w:val="0"/>
      <w:marBottom w:val="0"/>
      <w:divBdr>
        <w:top w:val="none" w:sz="0" w:space="0" w:color="auto"/>
        <w:left w:val="none" w:sz="0" w:space="0" w:color="auto"/>
        <w:bottom w:val="none" w:sz="0" w:space="0" w:color="auto"/>
        <w:right w:val="none" w:sz="0" w:space="0" w:color="auto"/>
      </w:divBdr>
    </w:div>
    <w:div w:id="1114789714">
      <w:bodyDiv w:val="1"/>
      <w:marLeft w:val="0"/>
      <w:marRight w:val="0"/>
      <w:marTop w:val="0"/>
      <w:marBottom w:val="0"/>
      <w:divBdr>
        <w:top w:val="none" w:sz="0" w:space="0" w:color="auto"/>
        <w:left w:val="none" w:sz="0" w:space="0" w:color="auto"/>
        <w:bottom w:val="none" w:sz="0" w:space="0" w:color="auto"/>
        <w:right w:val="none" w:sz="0" w:space="0" w:color="auto"/>
      </w:divBdr>
    </w:div>
    <w:div w:id="1390689351">
      <w:bodyDiv w:val="1"/>
      <w:marLeft w:val="0"/>
      <w:marRight w:val="0"/>
      <w:marTop w:val="0"/>
      <w:marBottom w:val="0"/>
      <w:divBdr>
        <w:top w:val="none" w:sz="0" w:space="0" w:color="auto"/>
        <w:left w:val="none" w:sz="0" w:space="0" w:color="auto"/>
        <w:bottom w:val="none" w:sz="0" w:space="0" w:color="auto"/>
        <w:right w:val="none" w:sz="0" w:space="0" w:color="auto"/>
      </w:divBdr>
    </w:div>
    <w:div w:id="1446998393">
      <w:bodyDiv w:val="1"/>
      <w:marLeft w:val="0"/>
      <w:marRight w:val="0"/>
      <w:marTop w:val="0"/>
      <w:marBottom w:val="0"/>
      <w:divBdr>
        <w:top w:val="none" w:sz="0" w:space="0" w:color="auto"/>
        <w:left w:val="none" w:sz="0" w:space="0" w:color="auto"/>
        <w:bottom w:val="none" w:sz="0" w:space="0" w:color="auto"/>
        <w:right w:val="none" w:sz="0" w:space="0" w:color="auto"/>
      </w:divBdr>
      <w:divsChild>
        <w:div w:id="76633980">
          <w:marLeft w:val="0"/>
          <w:marRight w:val="0"/>
          <w:marTop w:val="0"/>
          <w:marBottom w:val="0"/>
          <w:divBdr>
            <w:top w:val="none" w:sz="0" w:space="0" w:color="auto"/>
            <w:left w:val="none" w:sz="0" w:space="0" w:color="auto"/>
            <w:bottom w:val="none" w:sz="0" w:space="0" w:color="auto"/>
            <w:right w:val="none" w:sz="0" w:space="0" w:color="auto"/>
          </w:divBdr>
        </w:div>
      </w:divsChild>
    </w:div>
    <w:div w:id="1496603358">
      <w:bodyDiv w:val="1"/>
      <w:marLeft w:val="0"/>
      <w:marRight w:val="0"/>
      <w:marTop w:val="0"/>
      <w:marBottom w:val="0"/>
      <w:divBdr>
        <w:top w:val="none" w:sz="0" w:space="0" w:color="auto"/>
        <w:left w:val="none" w:sz="0" w:space="0" w:color="auto"/>
        <w:bottom w:val="none" w:sz="0" w:space="0" w:color="auto"/>
        <w:right w:val="none" w:sz="0" w:space="0" w:color="auto"/>
      </w:divBdr>
      <w:divsChild>
        <w:div w:id="2032412752">
          <w:marLeft w:val="0"/>
          <w:marRight w:val="0"/>
          <w:marTop w:val="0"/>
          <w:marBottom w:val="300"/>
          <w:divBdr>
            <w:top w:val="none" w:sz="0" w:space="0" w:color="auto"/>
            <w:left w:val="none" w:sz="0" w:space="0" w:color="auto"/>
            <w:bottom w:val="none" w:sz="0" w:space="0" w:color="auto"/>
            <w:right w:val="none" w:sz="0" w:space="0" w:color="auto"/>
          </w:divBdr>
        </w:div>
        <w:div w:id="981302073">
          <w:marLeft w:val="0"/>
          <w:marRight w:val="0"/>
          <w:marTop w:val="0"/>
          <w:marBottom w:val="0"/>
          <w:divBdr>
            <w:top w:val="none" w:sz="0" w:space="0" w:color="auto"/>
            <w:left w:val="none" w:sz="0" w:space="0" w:color="auto"/>
            <w:bottom w:val="none" w:sz="0" w:space="0" w:color="auto"/>
            <w:right w:val="none" w:sz="0" w:space="0" w:color="auto"/>
          </w:divBdr>
        </w:div>
      </w:divsChild>
    </w:div>
    <w:div w:id="1757483134">
      <w:bodyDiv w:val="1"/>
      <w:marLeft w:val="0"/>
      <w:marRight w:val="0"/>
      <w:marTop w:val="0"/>
      <w:marBottom w:val="0"/>
      <w:divBdr>
        <w:top w:val="none" w:sz="0" w:space="0" w:color="auto"/>
        <w:left w:val="none" w:sz="0" w:space="0" w:color="auto"/>
        <w:bottom w:val="none" w:sz="0" w:space="0" w:color="auto"/>
        <w:right w:val="none" w:sz="0" w:space="0" w:color="auto"/>
      </w:divBdr>
      <w:divsChild>
        <w:div w:id="481652610">
          <w:marLeft w:val="0"/>
          <w:marRight w:val="0"/>
          <w:marTop w:val="0"/>
          <w:marBottom w:val="0"/>
          <w:divBdr>
            <w:top w:val="none" w:sz="0" w:space="0" w:color="auto"/>
            <w:left w:val="none" w:sz="0" w:space="0" w:color="auto"/>
            <w:bottom w:val="none" w:sz="0" w:space="0" w:color="auto"/>
            <w:right w:val="none" w:sz="0" w:space="0" w:color="auto"/>
          </w:divBdr>
        </w:div>
      </w:divsChild>
    </w:div>
    <w:div w:id="1982155228">
      <w:bodyDiv w:val="1"/>
      <w:marLeft w:val="0"/>
      <w:marRight w:val="0"/>
      <w:marTop w:val="0"/>
      <w:marBottom w:val="0"/>
      <w:divBdr>
        <w:top w:val="none" w:sz="0" w:space="0" w:color="auto"/>
        <w:left w:val="none" w:sz="0" w:space="0" w:color="auto"/>
        <w:bottom w:val="none" w:sz="0" w:space="0" w:color="auto"/>
        <w:right w:val="none" w:sz="0" w:space="0" w:color="auto"/>
      </w:divBdr>
      <w:divsChild>
        <w:div w:id="252982148">
          <w:marLeft w:val="0"/>
          <w:marRight w:val="0"/>
          <w:marTop w:val="0"/>
          <w:marBottom w:val="0"/>
          <w:divBdr>
            <w:top w:val="none" w:sz="0" w:space="0" w:color="auto"/>
            <w:left w:val="none" w:sz="0" w:space="0" w:color="auto"/>
            <w:bottom w:val="none" w:sz="0" w:space="0" w:color="auto"/>
            <w:right w:val="none" w:sz="0" w:space="0" w:color="auto"/>
          </w:divBdr>
        </w:div>
      </w:divsChild>
    </w:div>
    <w:div w:id="20914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2023-02-27T14:21:00Z</cp:lastPrinted>
  <dcterms:created xsi:type="dcterms:W3CDTF">2023-06-03T05:50:00Z</dcterms:created>
  <dcterms:modified xsi:type="dcterms:W3CDTF">2023-06-03T05:50:00Z</dcterms:modified>
</cp:coreProperties>
</file>