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BC" w:rsidRDefault="00015753"/>
    <w:p w:rsidR="00F1689A" w:rsidRDefault="00F1689A" w:rsidP="00F1689A">
      <w:pPr>
        <w:jc w:val="center"/>
      </w:pPr>
    </w:p>
    <w:p w:rsidR="00F1689A" w:rsidRDefault="00F1689A">
      <w:pPr>
        <w:rPr>
          <w:rFonts w:ascii="Times New Roman" w:hAnsi="Times New Roman" w:cs="Times New Roman"/>
          <w:sz w:val="40"/>
          <w:szCs w:val="40"/>
        </w:rPr>
      </w:pPr>
      <w:r w:rsidRPr="00F1689A">
        <w:rPr>
          <w:rFonts w:ascii="Times New Roman" w:hAnsi="Times New Roman" w:cs="Times New Roman"/>
          <w:sz w:val="40"/>
          <w:szCs w:val="40"/>
        </w:rPr>
        <w:t>Порядок заполнения бланка ответов на ЦЭ и ЦТ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F1689A" w:rsidRPr="00F1689A" w:rsidRDefault="00F168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Перейти по ссылке ниже:</w:t>
      </w:r>
    </w:p>
    <w:p w:rsidR="00F1689A" w:rsidRDefault="00015753">
      <w:hyperlink r:id="rId4" w:history="1">
        <w:r w:rsidRPr="008C26F1">
          <w:rPr>
            <w:rStyle w:val="a3"/>
          </w:rPr>
          <w:t>https://rikc.by/45-zapolnenie-blanka.html</w:t>
        </w:r>
      </w:hyperlink>
    </w:p>
    <w:p w:rsidR="00015753" w:rsidRDefault="00015753">
      <w:hyperlink r:id="rId5" w:history="1">
        <w:r w:rsidRPr="008C26F1">
          <w:rPr>
            <w:rStyle w:val="a3"/>
          </w:rPr>
          <w:t>https://rikc.by/centralizovannyj-jekzamen/693-porjadok-zapolnenija-blanka-otvetov.html</w:t>
        </w:r>
      </w:hyperlink>
    </w:p>
    <w:p w:rsidR="00015753" w:rsidRPr="00F1689A" w:rsidRDefault="00015753">
      <w:bookmarkStart w:id="0" w:name="_GoBack"/>
      <w:bookmarkEnd w:id="0"/>
    </w:p>
    <w:sectPr w:rsidR="00015753" w:rsidRPr="00F1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9A"/>
    <w:rsid w:val="00015753"/>
    <w:rsid w:val="002F0602"/>
    <w:rsid w:val="0057114C"/>
    <w:rsid w:val="00F1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5ED32-F01C-49F1-83E9-9062EF95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kc.by/centralizovannyj-jekzamen/693-porjadok-zapolnenija-blanka-otvetov.html" TargetMode="External"/><Relationship Id="rId4" Type="http://schemas.openxmlformats.org/officeDocument/2006/relationships/hyperlink" Target="https://rikc.by/45-zapolnenie-blan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2023-04-03T13:24:00Z</dcterms:created>
  <dcterms:modified xsi:type="dcterms:W3CDTF">2023-04-03T13:28:00Z</dcterms:modified>
</cp:coreProperties>
</file>