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0" w:rsidRPr="004071CC" w:rsidRDefault="00702880" w:rsidP="00702880">
      <w:pPr>
        <w:jc w:val="center"/>
        <w:rPr>
          <w:rFonts w:eastAsia="Times New Roman"/>
          <w:b/>
          <w:bCs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b/>
          <w:bCs/>
          <w:color w:val="000000" w:themeColor="text1"/>
          <w:sz w:val="30"/>
          <w:szCs w:val="30"/>
          <w:lang w:eastAsia="ru-RU"/>
        </w:rPr>
        <w:t>ПООЩРЕНИЯ И ДИСЦИПЛИНАРНАЯ ОТВЕТСТВЕННОСТЬ УЧАЩИХСЯ</w:t>
      </w:r>
    </w:p>
    <w:p w:rsidR="00702880" w:rsidRPr="004071CC" w:rsidRDefault="005A04AF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>1</w:t>
      </w:r>
      <w:r w:rsidR="00702880" w:rsidRPr="004071CC">
        <w:rPr>
          <w:rFonts w:eastAsia="Times New Roman"/>
          <w:color w:val="000000" w:themeColor="text1"/>
          <w:sz w:val="30"/>
          <w:szCs w:val="30"/>
          <w:lang w:eastAsia="ru-RU"/>
        </w:rPr>
        <w:t xml:space="preserve">. В качестве поощрения к учащимся могут применяться следующие меры: 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объявление благодарности;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 xml:space="preserve">награждение грамотой; 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 xml:space="preserve">награждение ценным подарком; 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занесение на доску Почета учреждения образования;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написание листа благодарности законным представителям несовершеннолетнего учащегося;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иные меры.</w:t>
      </w:r>
    </w:p>
    <w:p w:rsidR="00702880" w:rsidRPr="004071CC" w:rsidRDefault="005A04AF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>2</w:t>
      </w:r>
      <w:r w:rsidR="00702880" w:rsidRPr="004071CC">
        <w:rPr>
          <w:rFonts w:eastAsia="Times New Roman"/>
          <w:color w:val="000000" w:themeColor="text1"/>
          <w:sz w:val="30"/>
          <w:szCs w:val="30"/>
          <w:lang w:eastAsia="ru-RU"/>
        </w:rPr>
        <w:t>. Поощрение объявляется приказом руководителя учреждения образования. Выписка из приказа хранится в личном деле учащегося.</w:t>
      </w:r>
    </w:p>
    <w:p w:rsidR="00702880" w:rsidRPr="004071CC" w:rsidRDefault="005A04AF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>3</w:t>
      </w:r>
      <w:r w:rsidR="00702880" w:rsidRPr="004071CC">
        <w:rPr>
          <w:rFonts w:eastAsia="Times New Roman"/>
          <w:color w:val="000000" w:themeColor="text1"/>
          <w:sz w:val="30"/>
          <w:szCs w:val="30"/>
          <w:lang w:eastAsia="ru-RU"/>
        </w:rPr>
        <w:t>. За совершение учащимся дисциплинарного проступка (в том числе неоднократное нарушение устава и правил для учащихся учреждения образования) устанавливается дисциплинарная ответственность, которая выражается в применении к нему следующих мер дисциплинарного взыскания: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замечание;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выговор;</w:t>
      </w:r>
    </w:p>
    <w:p w:rsidR="00702880" w:rsidRPr="004071CC" w:rsidRDefault="00702880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 w:rsidRPr="004071CC">
        <w:rPr>
          <w:rFonts w:eastAsia="Times New Roman"/>
          <w:color w:val="000000" w:themeColor="text1"/>
          <w:sz w:val="30"/>
          <w:szCs w:val="30"/>
          <w:lang w:eastAsia="ru-RU"/>
        </w:rPr>
        <w:t>отчисление.</w:t>
      </w:r>
    </w:p>
    <w:p w:rsidR="00702880" w:rsidRPr="004071CC" w:rsidRDefault="005A04AF" w:rsidP="00702880">
      <w:pPr>
        <w:ind w:firstLine="709"/>
        <w:rPr>
          <w:rFonts w:eastAsia="Times New Roman"/>
          <w:color w:val="000000" w:themeColor="text1"/>
          <w:sz w:val="30"/>
          <w:szCs w:val="30"/>
          <w:lang w:eastAsia="ru-RU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>4</w:t>
      </w:r>
      <w:r w:rsidR="00702880" w:rsidRPr="004071CC">
        <w:rPr>
          <w:rFonts w:eastAsia="Times New Roman"/>
          <w:color w:val="000000" w:themeColor="text1"/>
          <w:sz w:val="30"/>
          <w:szCs w:val="30"/>
          <w:lang w:eastAsia="ru-RU"/>
        </w:rPr>
        <w:t>. </w:t>
      </w:r>
      <w:r w:rsidR="00702880" w:rsidRPr="004071CC">
        <w:rPr>
          <w:rFonts w:eastAsia="Times New Roman"/>
          <w:sz w:val="30"/>
          <w:szCs w:val="30"/>
          <w:lang w:eastAsia="ru-RU"/>
        </w:rPr>
        <w:t>Досрочное прекращение образовательных отношений (отчисление) как мера дисциплинарного взыскания не применяется к учащемуся, не достигшему восемнадцати лет и не завершившему освоение содержания образовательной программы базового образования, образовательной программы среднего образования.</w:t>
      </w:r>
    </w:p>
    <w:p w:rsidR="009C46A8" w:rsidRPr="001D59F7" w:rsidRDefault="005A04AF" w:rsidP="00702880">
      <w:pPr>
        <w:rPr>
          <w:szCs w:val="32"/>
        </w:rPr>
      </w:pPr>
      <w:r>
        <w:rPr>
          <w:rFonts w:eastAsia="Times New Roman"/>
          <w:color w:val="000000" w:themeColor="text1"/>
          <w:sz w:val="30"/>
          <w:szCs w:val="30"/>
          <w:lang w:eastAsia="ru-RU"/>
        </w:rPr>
        <w:t xml:space="preserve">         5</w:t>
      </w:r>
      <w:r w:rsidR="00702880" w:rsidRPr="004071CC">
        <w:rPr>
          <w:rFonts w:eastAsia="Times New Roman"/>
          <w:color w:val="000000" w:themeColor="text1"/>
          <w:sz w:val="30"/>
          <w:szCs w:val="30"/>
          <w:lang w:eastAsia="ru-RU"/>
        </w:rPr>
        <w:t>. Право выбора меры дисциплинарного взыскания принадлежит руководителю учреждения образования.</w:t>
      </w:r>
    </w:p>
    <w:sectPr w:rsidR="009C46A8" w:rsidRPr="001D59F7" w:rsidSect="001D59F7">
      <w:pgSz w:w="11906" w:h="16838" w:code="9"/>
      <w:pgMar w:top="1135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99"/>
    <w:multiLevelType w:val="hybridMultilevel"/>
    <w:tmpl w:val="22B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A7C"/>
    <w:multiLevelType w:val="hybridMultilevel"/>
    <w:tmpl w:val="B6D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38"/>
    <w:multiLevelType w:val="multilevel"/>
    <w:tmpl w:val="6C322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CC20D4"/>
    <w:multiLevelType w:val="multilevel"/>
    <w:tmpl w:val="177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916B0"/>
    <w:multiLevelType w:val="hybridMultilevel"/>
    <w:tmpl w:val="690A3F1A"/>
    <w:lvl w:ilvl="0" w:tplc="39B2B8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612"/>
    <w:multiLevelType w:val="hybridMultilevel"/>
    <w:tmpl w:val="5980F618"/>
    <w:lvl w:ilvl="0" w:tplc="5836A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70463B"/>
    <w:multiLevelType w:val="multilevel"/>
    <w:tmpl w:val="09D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2210F"/>
    <w:multiLevelType w:val="multilevel"/>
    <w:tmpl w:val="F2740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8">
    <w:nsid w:val="261D5B15"/>
    <w:multiLevelType w:val="hybridMultilevel"/>
    <w:tmpl w:val="127C9706"/>
    <w:lvl w:ilvl="0" w:tplc="E39A2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90533"/>
    <w:multiLevelType w:val="hybridMultilevel"/>
    <w:tmpl w:val="F318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1539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735D"/>
    <w:multiLevelType w:val="hybridMultilevel"/>
    <w:tmpl w:val="EF1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619D"/>
    <w:multiLevelType w:val="hybridMultilevel"/>
    <w:tmpl w:val="557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D40"/>
    <w:multiLevelType w:val="hybridMultilevel"/>
    <w:tmpl w:val="A64E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D2BC5"/>
    <w:multiLevelType w:val="hybridMultilevel"/>
    <w:tmpl w:val="33605B66"/>
    <w:lvl w:ilvl="0" w:tplc="B17C536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91100"/>
    <w:multiLevelType w:val="multilevel"/>
    <w:tmpl w:val="9D425F72"/>
    <w:lvl w:ilvl="0">
      <w:start w:val="13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003219E"/>
    <w:multiLevelType w:val="multilevel"/>
    <w:tmpl w:val="B7AAA3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3894ACF"/>
    <w:multiLevelType w:val="multilevel"/>
    <w:tmpl w:val="056C6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037F7"/>
    <w:multiLevelType w:val="hybridMultilevel"/>
    <w:tmpl w:val="1D6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34ECE"/>
    <w:multiLevelType w:val="multilevel"/>
    <w:tmpl w:val="105C0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764249"/>
    <w:multiLevelType w:val="multilevel"/>
    <w:tmpl w:val="56A6AE0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FB950E0"/>
    <w:multiLevelType w:val="multilevel"/>
    <w:tmpl w:val="AF782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B97718"/>
    <w:multiLevelType w:val="multilevel"/>
    <w:tmpl w:val="14E05BFC"/>
    <w:lvl w:ilvl="0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3">
    <w:nsid w:val="75046738"/>
    <w:multiLevelType w:val="hybridMultilevel"/>
    <w:tmpl w:val="327E7564"/>
    <w:lvl w:ilvl="0" w:tplc="BF687B9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564B10"/>
    <w:multiLevelType w:val="multilevel"/>
    <w:tmpl w:val="CC82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7F453C0C"/>
    <w:multiLevelType w:val="multilevel"/>
    <w:tmpl w:val="DFCC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0"/>
  </w:num>
  <w:num w:numId="6">
    <w:abstractNumId w:val="13"/>
  </w:num>
  <w:num w:numId="7">
    <w:abstractNumId w:val="9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5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5"/>
  </w:num>
  <w:num w:numId="22">
    <w:abstractNumId w:val="19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5F061E"/>
    <w:rsid w:val="00034926"/>
    <w:rsid w:val="0003703D"/>
    <w:rsid w:val="00041897"/>
    <w:rsid w:val="00047FF8"/>
    <w:rsid w:val="000636A6"/>
    <w:rsid w:val="00082A25"/>
    <w:rsid w:val="000A232B"/>
    <w:rsid w:val="000B704D"/>
    <w:rsid w:val="000C3360"/>
    <w:rsid w:val="000E28C3"/>
    <w:rsid w:val="000E43D9"/>
    <w:rsid w:val="000F24AE"/>
    <w:rsid w:val="001003C8"/>
    <w:rsid w:val="00121AF6"/>
    <w:rsid w:val="0016235C"/>
    <w:rsid w:val="0018080D"/>
    <w:rsid w:val="001C038E"/>
    <w:rsid w:val="001C1B80"/>
    <w:rsid w:val="001D4017"/>
    <w:rsid w:val="001D59F7"/>
    <w:rsid w:val="001E6737"/>
    <w:rsid w:val="00210D23"/>
    <w:rsid w:val="0022715A"/>
    <w:rsid w:val="00256BC2"/>
    <w:rsid w:val="00281629"/>
    <w:rsid w:val="002C5663"/>
    <w:rsid w:val="002C63FD"/>
    <w:rsid w:val="002E4CE9"/>
    <w:rsid w:val="002E5982"/>
    <w:rsid w:val="002F75E8"/>
    <w:rsid w:val="002F7640"/>
    <w:rsid w:val="00310080"/>
    <w:rsid w:val="00325D33"/>
    <w:rsid w:val="0032766A"/>
    <w:rsid w:val="00363F5A"/>
    <w:rsid w:val="003648D5"/>
    <w:rsid w:val="003B663D"/>
    <w:rsid w:val="003D2196"/>
    <w:rsid w:val="003E1D3D"/>
    <w:rsid w:val="00420556"/>
    <w:rsid w:val="00484E5E"/>
    <w:rsid w:val="0048526E"/>
    <w:rsid w:val="00495321"/>
    <w:rsid w:val="004A1704"/>
    <w:rsid w:val="004D342E"/>
    <w:rsid w:val="00500B59"/>
    <w:rsid w:val="0050569E"/>
    <w:rsid w:val="005343A1"/>
    <w:rsid w:val="005661E0"/>
    <w:rsid w:val="00566F1A"/>
    <w:rsid w:val="00592C2A"/>
    <w:rsid w:val="00593C4B"/>
    <w:rsid w:val="00596325"/>
    <w:rsid w:val="005A04AF"/>
    <w:rsid w:val="005C1CEC"/>
    <w:rsid w:val="005F061E"/>
    <w:rsid w:val="005F3F8C"/>
    <w:rsid w:val="005F4CE0"/>
    <w:rsid w:val="00601B8C"/>
    <w:rsid w:val="0064262D"/>
    <w:rsid w:val="00657A1F"/>
    <w:rsid w:val="00672129"/>
    <w:rsid w:val="006827BF"/>
    <w:rsid w:val="006A7180"/>
    <w:rsid w:val="006B17A1"/>
    <w:rsid w:val="006E3460"/>
    <w:rsid w:val="006F2856"/>
    <w:rsid w:val="00702880"/>
    <w:rsid w:val="007172E2"/>
    <w:rsid w:val="00727CFA"/>
    <w:rsid w:val="007308B3"/>
    <w:rsid w:val="007549A9"/>
    <w:rsid w:val="00755880"/>
    <w:rsid w:val="00762899"/>
    <w:rsid w:val="007772AE"/>
    <w:rsid w:val="007A3DF1"/>
    <w:rsid w:val="007A6413"/>
    <w:rsid w:val="007B3F6B"/>
    <w:rsid w:val="007E7B3C"/>
    <w:rsid w:val="008022C1"/>
    <w:rsid w:val="0084379C"/>
    <w:rsid w:val="00860C5E"/>
    <w:rsid w:val="00863BCD"/>
    <w:rsid w:val="0087718E"/>
    <w:rsid w:val="00886B20"/>
    <w:rsid w:val="008B32F4"/>
    <w:rsid w:val="008B3634"/>
    <w:rsid w:val="008B4DD5"/>
    <w:rsid w:val="008C6046"/>
    <w:rsid w:val="008D0298"/>
    <w:rsid w:val="008F26B0"/>
    <w:rsid w:val="008F4545"/>
    <w:rsid w:val="0091584C"/>
    <w:rsid w:val="00950B66"/>
    <w:rsid w:val="00951374"/>
    <w:rsid w:val="00953250"/>
    <w:rsid w:val="009663C4"/>
    <w:rsid w:val="0098370F"/>
    <w:rsid w:val="009C46A8"/>
    <w:rsid w:val="009C7C94"/>
    <w:rsid w:val="009F187C"/>
    <w:rsid w:val="00A06E23"/>
    <w:rsid w:val="00A15B75"/>
    <w:rsid w:val="00A213C0"/>
    <w:rsid w:val="00A23F06"/>
    <w:rsid w:val="00A3549A"/>
    <w:rsid w:val="00A5155F"/>
    <w:rsid w:val="00A7206A"/>
    <w:rsid w:val="00A97C05"/>
    <w:rsid w:val="00AB2A0B"/>
    <w:rsid w:val="00AC4406"/>
    <w:rsid w:val="00AD2A86"/>
    <w:rsid w:val="00AD72FC"/>
    <w:rsid w:val="00AF28BB"/>
    <w:rsid w:val="00AF7728"/>
    <w:rsid w:val="00B052F7"/>
    <w:rsid w:val="00B312DF"/>
    <w:rsid w:val="00B46057"/>
    <w:rsid w:val="00B61EC6"/>
    <w:rsid w:val="00B64984"/>
    <w:rsid w:val="00B64CA9"/>
    <w:rsid w:val="00B84333"/>
    <w:rsid w:val="00BD25ED"/>
    <w:rsid w:val="00BD4EF9"/>
    <w:rsid w:val="00BD733E"/>
    <w:rsid w:val="00BD7916"/>
    <w:rsid w:val="00BF391A"/>
    <w:rsid w:val="00C12E6E"/>
    <w:rsid w:val="00C15B72"/>
    <w:rsid w:val="00C43C4F"/>
    <w:rsid w:val="00CE6408"/>
    <w:rsid w:val="00CE75FD"/>
    <w:rsid w:val="00D11355"/>
    <w:rsid w:val="00DA0819"/>
    <w:rsid w:val="00DB133C"/>
    <w:rsid w:val="00DC79AC"/>
    <w:rsid w:val="00DE30C9"/>
    <w:rsid w:val="00DE74B4"/>
    <w:rsid w:val="00DE7EA5"/>
    <w:rsid w:val="00E10716"/>
    <w:rsid w:val="00E166C1"/>
    <w:rsid w:val="00E25C71"/>
    <w:rsid w:val="00E42E90"/>
    <w:rsid w:val="00E53202"/>
    <w:rsid w:val="00E56E8B"/>
    <w:rsid w:val="00E7499B"/>
    <w:rsid w:val="00E82BD3"/>
    <w:rsid w:val="00EA0785"/>
    <w:rsid w:val="00EA38E4"/>
    <w:rsid w:val="00EA7DA6"/>
    <w:rsid w:val="00EC3A90"/>
    <w:rsid w:val="00EC45DE"/>
    <w:rsid w:val="00F0174C"/>
    <w:rsid w:val="00F248E2"/>
    <w:rsid w:val="00F42B37"/>
    <w:rsid w:val="00F53823"/>
    <w:rsid w:val="00F760BF"/>
    <w:rsid w:val="00F825CA"/>
    <w:rsid w:val="00F976A8"/>
    <w:rsid w:val="00FB10AB"/>
    <w:rsid w:val="00FC158A"/>
    <w:rsid w:val="00FC48A9"/>
    <w:rsid w:val="00FC53E7"/>
    <w:rsid w:val="00FE1949"/>
    <w:rsid w:val="00FE5C56"/>
    <w:rsid w:val="00FF0C4C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semiHidden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3</cp:revision>
  <cp:lastPrinted>2022-08-18T08:06:00Z</cp:lastPrinted>
  <dcterms:created xsi:type="dcterms:W3CDTF">2022-09-14T15:42:00Z</dcterms:created>
  <dcterms:modified xsi:type="dcterms:W3CDTF">2022-09-14T16:33:00Z</dcterms:modified>
</cp:coreProperties>
</file>