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F1" w:rsidRPr="005F636C" w:rsidRDefault="00754FF1" w:rsidP="00754FF1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754FF1" w:rsidRDefault="00754FF1" w:rsidP="00754FF1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государственного учреждения  образования «Средняя школа № 23</w:t>
      </w:r>
    </w:p>
    <w:p w:rsidR="00754FF1" w:rsidRDefault="00754FF1" w:rsidP="00754FF1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F636C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36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Pr="005F636C">
        <w:rPr>
          <w:rFonts w:ascii="Times New Roman" w:hAnsi="Times New Roman"/>
          <w:sz w:val="24"/>
          <w:szCs w:val="24"/>
        </w:rPr>
        <w:t>гилёва»</w:t>
      </w:r>
    </w:p>
    <w:p w:rsidR="00754FF1" w:rsidRPr="005F636C" w:rsidRDefault="00754FF1" w:rsidP="00754FF1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5F636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__________   </w:t>
      </w:r>
      <w:r w:rsidRPr="005F636C">
        <w:rPr>
          <w:rFonts w:ascii="Times New Roman" w:hAnsi="Times New Roman"/>
          <w:sz w:val="24"/>
          <w:szCs w:val="24"/>
        </w:rPr>
        <w:t xml:space="preserve">  </w:t>
      </w:r>
      <w:r w:rsidR="00473459">
        <w:rPr>
          <w:rFonts w:ascii="Times New Roman" w:hAnsi="Times New Roman"/>
          <w:sz w:val="24"/>
          <w:szCs w:val="24"/>
        </w:rPr>
        <w:t>В.М</w:t>
      </w:r>
      <w:r>
        <w:rPr>
          <w:rFonts w:ascii="Times New Roman" w:hAnsi="Times New Roman"/>
          <w:sz w:val="24"/>
          <w:szCs w:val="24"/>
        </w:rPr>
        <w:t>.К</w:t>
      </w:r>
      <w:r w:rsidR="00473459">
        <w:rPr>
          <w:rFonts w:ascii="Times New Roman" w:hAnsi="Times New Roman"/>
          <w:sz w:val="24"/>
          <w:szCs w:val="24"/>
        </w:rPr>
        <w:t>омарова</w:t>
      </w:r>
    </w:p>
    <w:p w:rsidR="00754FF1" w:rsidRPr="003E3C85" w:rsidRDefault="008179C9" w:rsidP="00754FF1">
      <w:pPr>
        <w:ind w:left="5245"/>
      </w:pPr>
      <w:r>
        <w:rPr>
          <w:rFonts w:ascii="Times New Roman" w:hAnsi="Times New Roman"/>
          <w:sz w:val="24"/>
          <w:szCs w:val="24"/>
        </w:rPr>
        <w:t xml:space="preserve">«____»  ______________ </w:t>
      </w:r>
      <w:r w:rsidR="00754FF1">
        <w:rPr>
          <w:rFonts w:ascii="Times New Roman" w:hAnsi="Times New Roman"/>
          <w:sz w:val="24"/>
          <w:szCs w:val="24"/>
        </w:rPr>
        <w:t xml:space="preserve">  20</w:t>
      </w:r>
      <w:r w:rsidR="0034022E">
        <w:rPr>
          <w:rFonts w:ascii="Times New Roman" w:hAnsi="Times New Roman"/>
          <w:sz w:val="24"/>
          <w:szCs w:val="24"/>
        </w:rPr>
        <w:t>2</w:t>
      </w:r>
      <w:r w:rsidR="00473459">
        <w:rPr>
          <w:rFonts w:ascii="Times New Roman" w:hAnsi="Times New Roman"/>
          <w:sz w:val="24"/>
          <w:szCs w:val="24"/>
        </w:rPr>
        <w:t>2</w:t>
      </w:r>
    </w:p>
    <w:p w:rsidR="00754FF1" w:rsidRDefault="00754FF1" w:rsidP="00754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FF1" w:rsidRPr="003E3C85" w:rsidRDefault="00754FF1" w:rsidP="00754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C85">
        <w:rPr>
          <w:rFonts w:ascii="Times New Roman" w:hAnsi="Times New Roman"/>
          <w:b/>
          <w:sz w:val="28"/>
          <w:szCs w:val="28"/>
        </w:rPr>
        <w:t xml:space="preserve">План-график </w:t>
      </w:r>
    </w:p>
    <w:p w:rsidR="00754FF1" w:rsidRPr="003E3C85" w:rsidRDefault="00754FF1" w:rsidP="00754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C85">
        <w:rPr>
          <w:rFonts w:ascii="Times New Roman" w:hAnsi="Times New Roman"/>
          <w:b/>
          <w:sz w:val="28"/>
          <w:szCs w:val="28"/>
        </w:rPr>
        <w:t>работы тематической телефонной линии</w:t>
      </w:r>
    </w:p>
    <w:p w:rsidR="008179C9" w:rsidRDefault="008179C9" w:rsidP="00754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государственного учреждения образования</w:t>
      </w:r>
    </w:p>
    <w:p w:rsidR="00754FF1" w:rsidRPr="003E3C85" w:rsidRDefault="00754FF1" w:rsidP="00754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C85">
        <w:rPr>
          <w:rFonts w:ascii="Times New Roman" w:hAnsi="Times New Roman"/>
          <w:b/>
          <w:sz w:val="28"/>
          <w:szCs w:val="28"/>
        </w:rPr>
        <w:t xml:space="preserve"> «Средняя школа №23 г. Могилёва»</w:t>
      </w:r>
    </w:p>
    <w:p w:rsidR="00754FF1" w:rsidRPr="003E3C85" w:rsidRDefault="00473459" w:rsidP="00754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</w:t>
      </w:r>
      <w:r w:rsidR="00754FF1" w:rsidRPr="003E3C85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23</w:t>
      </w:r>
      <w:r w:rsidR="00754FF1" w:rsidRPr="003E3C85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754FF1" w:rsidRPr="00B80C46" w:rsidRDefault="00754FF1" w:rsidP="00754FF1">
      <w:pPr>
        <w:spacing w:after="0" w:line="240" w:lineRule="auto"/>
        <w:jc w:val="center"/>
        <w:rPr>
          <w:rFonts w:ascii="Cambria Math" w:hAnsi="Cambria Math"/>
          <w:b/>
          <w:sz w:val="20"/>
          <w:szCs w:val="20"/>
        </w:rPr>
      </w:pPr>
    </w:p>
    <w:tbl>
      <w:tblPr>
        <w:tblW w:w="104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5"/>
        <w:gridCol w:w="4915"/>
        <w:gridCol w:w="1559"/>
        <w:gridCol w:w="2535"/>
      </w:tblGrid>
      <w:tr w:rsidR="00754FF1" w:rsidRPr="005F636C" w:rsidTr="00E33935">
        <w:trPr>
          <w:trHeight w:val="545"/>
        </w:trPr>
        <w:tc>
          <w:tcPr>
            <w:tcW w:w="1465" w:type="dxa"/>
            <w:vAlign w:val="center"/>
          </w:tcPr>
          <w:p w:rsidR="00754FF1" w:rsidRPr="003E3C85" w:rsidRDefault="00754FF1" w:rsidP="00E339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C8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15" w:type="dxa"/>
            <w:vAlign w:val="center"/>
          </w:tcPr>
          <w:p w:rsidR="00754FF1" w:rsidRPr="003E3C85" w:rsidRDefault="00754FF1" w:rsidP="00E339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C85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559" w:type="dxa"/>
            <w:vAlign w:val="center"/>
          </w:tcPr>
          <w:p w:rsidR="00754FF1" w:rsidRPr="003E3C85" w:rsidRDefault="00754FF1" w:rsidP="00E339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C8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754FF1" w:rsidRPr="003E3C85" w:rsidRDefault="00754FF1" w:rsidP="00E339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C85">
              <w:rPr>
                <w:rFonts w:ascii="Times New Roman" w:hAnsi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535" w:type="dxa"/>
            <w:vAlign w:val="center"/>
          </w:tcPr>
          <w:p w:rsidR="00754FF1" w:rsidRPr="003E3C85" w:rsidRDefault="00754FF1" w:rsidP="00E339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C85">
              <w:rPr>
                <w:rFonts w:ascii="Times New Roman" w:hAnsi="Times New Roman"/>
                <w:b/>
                <w:sz w:val="28"/>
                <w:szCs w:val="28"/>
              </w:rPr>
              <w:t>Консультант</w:t>
            </w:r>
          </w:p>
        </w:tc>
      </w:tr>
      <w:tr w:rsidR="00754FF1" w:rsidRPr="00F7380A" w:rsidTr="00E33935">
        <w:tc>
          <w:tcPr>
            <w:tcW w:w="1465" w:type="dxa"/>
            <w:vAlign w:val="center"/>
          </w:tcPr>
          <w:p w:rsidR="00754FF1" w:rsidRPr="0034022E" w:rsidRDefault="00754FF1" w:rsidP="0081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22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734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022E">
              <w:rPr>
                <w:rFonts w:ascii="Times New Roman" w:hAnsi="Times New Roman"/>
                <w:b/>
                <w:sz w:val="24"/>
                <w:szCs w:val="24"/>
              </w:rPr>
              <w:t>.09.</w:t>
            </w:r>
            <w:r w:rsidR="0034022E" w:rsidRPr="003402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345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15" w:type="dxa"/>
          </w:tcPr>
          <w:p w:rsidR="00754FF1" w:rsidRPr="00DF5745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4">
              <w:rPr>
                <w:rFonts w:ascii="Times New Roman" w:hAnsi="Times New Roman"/>
                <w:sz w:val="24"/>
                <w:szCs w:val="24"/>
              </w:rPr>
              <w:t>«</w:t>
            </w:r>
            <w:r w:rsidR="00402164" w:rsidRPr="00402164">
              <w:rPr>
                <w:rFonts w:ascii="Times New Roman" w:hAnsi="Times New Roman"/>
                <w:sz w:val="26"/>
                <w:szCs w:val="26"/>
              </w:rPr>
              <w:t>Как услышать ребенка, пока он не стал «Трудным</w:t>
            </w:r>
            <w:r w:rsidRPr="00402164">
              <w:rPr>
                <w:rFonts w:ascii="Times New Roman" w:hAnsi="Times New Roman"/>
                <w:sz w:val="24"/>
                <w:szCs w:val="24"/>
              </w:rPr>
              <w:t>»</w:t>
            </w:r>
            <w:r w:rsidRPr="00DF5745">
              <w:rPr>
                <w:rFonts w:ascii="Times New Roman" w:hAnsi="Times New Roman"/>
                <w:sz w:val="24"/>
                <w:szCs w:val="24"/>
              </w:rPr>
              <w:t xml:space="preserve"> (по вопросам профилактики кризисных состояний).</w:t>
            </w:r>
          </w:p>
        </w:tc>
        <w:tc>
          <w:tcPr>
            <w:tcW w:w="1559" w:type="dxa"/>
          </w:tcPr>
          <w:p w:rsidR="00754FF1" w:rsidRPr="00F7380A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 w:rsidR="008179C9"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8179C9"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 w:rsidR="008179C9"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54FF1" w:rsidRPr="00F7380A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754FF1" w:rsidRPr="00F7380A" w:rsidRDefault="00754FF1" w:rsidP="00E33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54FF1" w:rsidRPr="00F7380A" w:rsidRDefault="00E54EAF" w:rsidP="00E33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754FF1" w:rsidRPr="00F7380A" w:rsidTr="00E33935">
        <w:tc>
          <w:tcPr>
            <w:tcW w:w="1465" w:type="dxa"/>
            <w:vAlign w:val="center"/>
          </w:tcPr>
          <w:p w:rsidR="00754FF1" w:rsidRPr="0034022E" w:rsidRDefault="00754FF1" w:rsidP="00E54E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22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734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4022E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  <w:r w:rsidR="0034022E" w:rsidRPr="003402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345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15" w:type="dxa"/>
          </w:tcPr>
          <w:p w:rsidR="00754FF1" w:rsidRPr="00DF5745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 xml:space="preserve">«Как найти выход из конфликтной ситуации?» </w:t>
            </w:r>
          </w:p>
        </w:tc>
        <w:tc>
          <w:tcPr>
            <w:tcW w:w="1559" w:type="dxa"/>
          </w:tcPr>
          <w:p w:rsidR="00E54EAF" w:rsidRPr="00F7380A" w:rsidRDefault="00E54EAF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54FF1" w:rsidRPr="00F7380A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54FF1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754FF1" w:rsidRPr="00F7380A" w:rsidTr="00E33935">
        <w:tc>
          <w:tcPr>
            <w:tcW w:w="1465" w:type="dxa"/>
            <w:vAlign w:val="center"/>
          </w:tcPr>
          <w:p w:rsidR="00754FF1" w:rsidRPr="0034022E" w:rsidRDefault="00754FF1" w:rsidP="00E54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22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7345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4022E">
              <w:rPr>
                <w:rFonts w:ascii="Times New Roman" w:hAnsi="Times New Roman"/>
                <w:b/>
                <w:sz w:val="24"/>
                <w:szCs w:val="24"/>
              </w:rPr>
              <w:t>.11.</w:t>
            </w:r>
            <w:r w:rsidR="0034022E" w:rsidRPr="003402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345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15" w:type="dxa"/>
          </w:tcPr>
          <w:p w:rsidR="00754FF1" w:rsidRPr="00DF5745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«Если ребенок ворует?»</w:t>
            </w:r>
          </w:p>
          <w:p w:rsidR="00754FF1" w:rsidRPr="00DF5745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4EAF" w:rsidRPr="00F7380A" w:rsidRDefault="00E54EAF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54FF1" w:rsidRPr="00F7380A" w:rsidRDefault="00754FF1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54FF1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3B5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  <w:r w:rsidR="006147C6" w:rsidRPr="003402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«Как предупредить насилие в семье?»</w:t>
            </w:r>
          </w:p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6147C6" w:rsidRPr="00F7380A" w:rsidRDefault="006147C6" w:rsidP="00076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6147C6" w:rsidP="00076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393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«Предотвращение отчужденности между родителями и детьми»</w:t>
            </w: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F77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F5745">
              <w:rPr>
                <w:rFonts w:ascii="Times New Roman" w:hAnsi="Times New Roman"/>
                <w:sz w:val="24"/>
                <w:szCs w:val="24"/>
              </w:rPr>
              <w:t>Аддиктивное</w:t>
            </w:r>
            <w:proofErr w:type="spellEnd"/>
            <w:r w:rsidRPr="00DF5745">
              <w:rPr>
                <w:rFonts w:ascii="Times New Roman" w:hAnsi="Times New Roman"/>
                <w:sz w:val="24"/>
                <w:szCs w:val="24"/>
              </w:rPr>
              <w:t xml:space="preserve"> поведение детей».</w:t>
            </w:r>
          </w:p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176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«Как вести себя в сложной жизненной ситуации?»</w:t>
            </w:r>
          </w:p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6147C6" w:rsidRPr="00F7380A" w:rsidRDefault="006147C6" w:rsidP="00076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6147C6" w:rsidP="00076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176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«Как помочь ребенку подготовиться к экзаменам»</w:t>
            </w: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176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F5745">
              <w:rPr>
                <w:rFonts w:ascii="Times New Roman" w:hAnsi="Times New Roman"/>
                <w:sz w:val="24"/>
                <w:szCs w:val="24"/>
              </w:rPr>
              <w:t>Как подготовить ребенка к поступлению в школу</w:t>
            </w:r>
            <w:r w:rsidRPr="00DF57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B02CF2" w:rsidRPr="00F7380A" w:rsidRDefault="00B02CF2" w:rsidP="00B02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B02CF2" w:rsidP="00B02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DA4DC6" w:rsidRDefault="00473459" w:rsidP="00176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«Я люблю жизнь…»</w:t>
            </w: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  <w:tr w:rsidR="006147C6" w:rsidRPr="00F7380A" w:rsidTr="00E33935">
        <w:tc>
          <w:tcPr>
            <w:tcW w:w="1465" w:type="dxa"/>
            <w:vAlign w:val="center"/>
          </w:tcPr>
          <w:p w:rsidR="006147C6" w:rsidRPr="00F7380A" w:rsidRDefault="00473459" w:rsidP="00176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6147C6">
              <w:rPr>
                <w:rFonts w:ascii="Times New Roman" w:hAnsi="Times New Roman"/>
                <w:b/>
                <w:sz w:val="24"/>
                <w:szCs w:val="24"/>
              </w:rPr>
              <w:t>.08.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15" w:type="dxa"/>
          </w:tcPr>
          <w:p w:rsidR="006147C6" w:rsidRPr="00DF5745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45">
              <w:rPr>
                <w:rFonts w:ascii="Times New Roman" w:hAnsi="Times New Roman"/>
                <w:sz w:val="24"/>
                <w:szCs w:val="24"/>
              </w:rPr>
              <w:t>«Подросток и вредные привычки»</w:t>
            </w:r>
          </w:p>
        </w:tc>
        <w:tc>
          <w:tcPr>
            <w:tcW w:w="1559" w:type="dxa"/>
          </w:tcPr>
          <w:p w:rsidR="006147C6" w:rsidRPr="00F7380A" w:rsidRDefault="006147C6" w:rsidP="00E54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38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7C6" w:rsidRPr="00F7380A" w:rsidRDefault="006147C6" w:rsidP="00E33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473459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147C6" w:rsidRPr="00F7380A" w:rsidRDefault="00473459" w:rsidP="0047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80A">
              <w:rPr>
                <w:rFonts w:ascii="Times New Roman" w:hAnsi="Times New Roman"/>
                <w:sz w:val="24"/>
                <w:szCs w:val="24"/>
              </w:rPr>
              <w:t>Е.А. Ковалева</w:t>
            </w:r>
          </w:p>
        </w:tc>
      </w:tr>
    </w:tbl>
    <w:p w:rsidR="00754FF1" w:rsidRDefault="00754FF1" w:rsidP="00754F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4FF1" w:rsidRDefault="00754FF1" w:rsidP="00754F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754FF1" w:rsidRDefault="00555004" w:rsidP="00754F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54FF1">
        <w:rPr>
          <w:rFonts w:ascii="Times New Roman" w:hAnsi="Times New Roman"/>
          <w:sz w:val="24"/>
          <w:szCs w:val="24"/>
        </w:rPr>
        <w:t xml:space="preserve">   </w:t>
      </w:r>
      <w:r w:rsidRPr="009E64F2">
        <w:rPr>
          <w:rFonts w:ascii="Times New Roman" w:hAnsi="Times New Roman"/>
          <w:sz w:val="24"/>
          <w:szCs w:val="24"/>
        </w:rPr>
        <w:t>Педагог-пс</w:t>
      </w:r>
      <w:r>
        <w:rPr>
          <w:rFonts w:ascii="Times New Roman" w:hAnsi="Times New Roman"/>
          <w:sz w:val="24"/>
          <w:szCs w:val="24"/>
        </w:rPr>
        <w:t xml:space="preserve">ихолог                         </w:t>
      </w:r>
      <w:r w:rsidRPr="009E64F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4F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E64F2">
        <w:rPr>
          <w:rFonts w:ascii="Times New Roman" w:hAnsi="Times New Roman"/>
          <w:sz w:val="24"/>
          <w:szCs w:val="24"/>
        </w:rPr>
        <w:t xml:space="preserve"> Е.А.Ковалева</w:t>
      </w:r>
      <w:r w:rsidR="00754FF1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473459" w:rsidRDefault="00754FF1" w:rsidP="00473459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FF69A8" w:rsidRDefault="00473459" w:rsidP="00754FF1"/>
    <w:sectPr w:rsidR="00FF69A8" w:rsidSect="00754FF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FF1"/>
    <w:rsid w:val="00176F62"/>
    <w:rsid w:val="00177845"/>
    <w:rsid w:val="00183641"/>
    <w:rsid w:val="00231911"/>
    <w:rsid w:val="0033043E"/>
    <w:rsid w:val="0034022E"/>
    <w:rsid w:val="0039340E"/>
    <w:rsid w:val="003B5BE1"/>
    <w:rsid w:val="00402164"/>
    <w:rsid w:val="00473459"/>
    <w:rsid w:val="004A3713"/>
    <w:rsid w:val="00555004"/>
    <w:rsid w:val="006147C6"/>
    <w:rsid w:val="00754FF1"/>
    <w:rsid w:val="0078404C"/>
    <w:rsid w:val="007A6496"/>
    <w:rsid w:val="008179C9"/>
    <w:rsid w:val="00835EFD"/>
    <w:rsid w:val="009E41E1"/>
    <w:rsid w:val="00A123C8"/>
    <w:rsid w:val="00B02CF2"/>
    <w:rsid w:val="00B05071"/>
    <w:rsid w:val="00B75B66"/>
    <w:rsid w:val="00C57F1E"/>
    <w:rsid w:val="00C82BAF"/>
    <w:rsid w:val="00CF2C11"/>
    <w:rsid w:val="00DF5745"/>
    <w:rsid w:val="00E060B0"/>
    <w:rsid w:val="00E54EAF"/>
    <w:rsid w:val="00EF0247"/>
    <w:rsid w:val="00F4404E"/>
    <w:rsid w:val="00F7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2021-09-02T07:38:00Z</cp:lastPrinted>
  <dcterms:created xsi:type="dcterms:W3CDTF">2022-08-31T08:04:00Z</dcterms:created>
  <dcterms:modified xsi:type="dcterms:W3CDTF">2022-08-31T08:04:00Z</dcterms:modified>
</cp:coreProperties>
</file>