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EF" w:rsidRPr="00C644BF" w:rsidRDefault="00A640EF" w:rsidP="00A640EF">
      <w:pPr>
        <w:pStyle w:val="2"/>
        <w:shd w:val="clear" w:color="auto" w:fill="FFFFFF" w:themeFill="background1"/>
        <w:spacing w:before="0" w:beforeAutospacing="0" w:after="0" w:afterAutospacing="0"/>
        <w:rPr>
          <w:color w:val="057BB8"/>
          <w:sz w:val="24"/>
          <w:szCs w:val="24"/>
        </w:rPr>
      </w:pPr>
      <w:r w:rsidRPr="00C644BF">
        <w:rPr>
          <w:rStyle w:val="a5"/>
          <w:b/>
          <w:bCs/>
          <w:color w:val="057BB8"/>
          <w:sz w:val="24"/>
          <w:szCs w:val="24"/>
        </w:rPr>
        <w:t>Тест по теме «Сложное предложение с разными видами связи»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1. В каком случае представлено сложное предложение с разными видами связи?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Как ни велика сила Базарова, она только свидетельствует о величии силы, его породившей и питающей.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4) В доме </w:t>
      </w:r>
      <w:proofErr w:type="spellStart"/>
      <w:r w:rsidRPr="00C644BF">
        <w:rPr>
          <w:color w:val="4B4747"/>
        </w:rPr>
        <w:t>Шуминых</w:t>
      </w:r>
      <w:proofErr w:type="spellEnd"/>
      <w:r w:rsidRPr="00C644BF">
        <w:rPr>
          <w:color w:val="4B4747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/>
          <w:bCs/>
          <w:color w:val="4B4747"/>
        </w:r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2. В каком случае представлено сложное предложение с разными видами связи?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Обращаться с языком кое-как — </w:t>
      </w:r>
      <w:proofErr w:type="gramStart"/>
      <w:r w:rsidRPr="00C644BF">
        <w:rPr>
          <w:color w:val="4B4747"/>
        </w:rPr>
        <w:t>значит</w:t>
      </w:r>
      <w:proofErr w:type="gramEnd"/>
      <w:r w:rsidRPr="00C644BF">
        <w:rPr>
          <w:color w:val="4B4747"/>
        </w:rPr>
        <w:t xml:space="preserve"> и мыслить кое-как: неточно, приблизительно, неверно.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3. В каком случае дана правильная характеристика предложения?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СП с сочинением,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СП с сочинением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СП с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СП с сочинением и подчинением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4. В каком случае дана правильная характеристика предложения?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СП с сочинением и подчинением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СП с сочинением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СП с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СП с сочинением, подчинением и бессоюзной связью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/>
          <w:bCs/>
          <w:color w:val="4B4747"/>
        </w:r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5. В каком случае дана правильная характеристика предложения?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СП с сочинением и подчинением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СП с сочинением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СП с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СП с сочинением,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6. В каком случае дана правильная характеристика предложения?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</w:t>
      </w:r>
      <w:r w:rsidRPr="00C644BF">
        <w:rPr>
          <w:rStyle w:val="a4"/>
          <w:color w:val="4B4747"/>
        </w:rPr>
        <w:lastRenderedPageBreak/>
        <w:t>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СП с сочинением и подчинением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СП с сочинением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СП с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СП с сочинением, подчинением и бессоюзной связью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7. В каком предложении на стыке союзов следует поставить запятую?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Я был командирован редакцией «Русских ведомостей» дать отчет о юбилее, </w:t>
      </w:r>
      <w:r w:rsidRPr="00C644BF">
        <w:rPr>
          <w:color w:val="008000"/>
        </w:rPr>
        <w:t>и когда</w:t>
      </w:r>
      <w:r w:rsidRPr="00C644BF">
        <w:rPr>
          <w:color w:val="4B4747"/>
        </w:rPr>
        <w:t> явился, то уже все сидели за столом.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Он пробыл недолго в Марселе; </w:t>
      </w:r>
      <w:r w:rsidRPr="00C644BF">
        <w:rPr>
          <w:color w:val="008000"/>
        </w:rPr>
        <w:t>но когда</w:t>
      </w:r>
      <w:r w:rsidRPr="00C644BF">
        <w:rPr>
          <w:color w:val="4B4747"/>
        </w:rPr>
        <w:t> он рассказывал о марсельской жизни, это не было впечатлениями туриста.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Когда раздали палатки, наши офицеры поместились вместе,</w:t>
      </w:r>
      <w:r w:rsidRPr="00C644BF">
        <w:rPr>
          <w:color w:val="008000"/>
        </w:rPr>
        <w:t> а так как</w:t>
      </w:r>
      <w:r w:rsidRPr="00C644BF">
        <w:rPr>
          <w:color w:val="4B4747"/>
        </w:rPr>
        <w:t> офицерские палатки были просторны, то капитан решил поселить с собою и меня.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Больница была устроена на восемьдесят человек, </w:t>
      </w:r>
      <w:r w:rsidRPr="00C644BF">
        <w:rPr>
          <w:color w:val="008000"/>
        </w:rPr>
        <w:t>но так как</w:t>
      </w:r>
      <w:r w:rsidRPr="00C644BF">
        <w:rPr>
          <w:color w:val="4B4747"/>
        </w:rPr>
        <w:t> она одна служила на несколько окрестных губерний, то в ней помещалось до трехсот.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8. В каком предложении нужна запятая перед союзом</w:t>
      </w:r>
      <w:proofErr w:type="gramStart"/>
      <w:r w:rsidRPr="00C644BF">
        <w:rPr>
          <w:rStyle w:val="a4"/>
          <w:b/>
          <w:bCs/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rStyle w:val="a4"/>
          <w:b/>
          <w:bCs/>
          <w:color w:val="4B4747"/>
        </w:rPr>
        <w:t>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Это наполнило его радостью, а глядя на других — и гордостью: конечно же, она была лучше всех </w:t>
      </w:r>
      <w:proofErr w:type="gramStart"/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ни</w:t>
      </w:r>
      <w:proofErr w:type="gramEnd"/>
      <w:r w:rsidRPr="00C644BF">
        <w:rPr>
          <w:color w:val="4B4747"/>
        </w:rPr>
        <w:t xml:space="preserve"> у кого такой дамы не было.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2) И чем больше он повествовал, тем ярче перед </w:t>
      </w:r>
      <w:proofErr w:type="spellStart"/>
      <w:r w:rsidRPr="00C644BF">
        <w:rPr>
          <w:color w:val="4B4747"/>
        </w:rPr>
        <w:t>финдиректором</w:t>
      </w:r>
      <w:proofErr w:type="spellEnd"/>
      <w:r w:rsidRPr="00C644BF">
        <w:rPr>
          <w:color w:val="4B4747"/>
        </w:rPr>
        <w:t xml:space="preserve"> разворачивалась длиннейшая цепь </w:t>
      </w:r>
      <w:proofErr w:type="spellStart"/>
      <w:r w:rsidRPr="00C644BF">
        <w:rPr>
          <w:color w:val="4B4747"/>
        </w:rPr>
        <w:t>лиходеевских</w:t>
      </w:r>
      <w:proofErr w:type="spellEnd"/>
      <w:r w:rsidRPr="00C644BF">
        <w:rPr>
          <w:color w:val="4B4747"/>
        </w:rPr>
        <w:t xml:space="preserve"> </w:t>
      </w:r>
      <w:proofErr w:type="gramStart"/>
      <w:r w:rsidRPr="00C644BF">
        <w:rPr>
          <w:color w:val="4B4747"/>
        </w:rPr>
        <w:t>хамств</w:t>
      </w:r>
      <w:proofErr w:type="gramEnd"/>
      <w:r w:rsidRPr="00C644BF">
        <w:rPr>
          <w:color w:val="4B4747"/>
        </w:rPr>
        <w:t xml:space="preserve"> и безобразий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всякое последующее звено в этой цепи было хуже предыдущего.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Он [Герцен] был убежден, что последнее освобождение есть дело не какого-либо одного народа, а всех народов вместе, всего человечества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С каждым шагом вперед горная панорама точно раздавалась все шире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</w:t>
      </w:r>
      <w:proofErr w:type="gramStart"/>
      <w:r w:rsidRPr="00C644BF">
        <w:rPr>
          <w:color w:val="4B4747"/>
        </w:rPr>
        <w:t>шире</w:t>
      </w:r>
      <w:proofErr w:type="gramEnd"/>
      <w:r w:rsidRPr="00C644BF">
        <w:rPr>
          <w:color w:val="4B4747"/>
        </w:rPr>
        <w:t xml:space="preserve"> и небо делалось глубже.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9. В каком предложении не нужна запятая перед союзом</w:t>
      </w:r>
      <w:proofErr w:type="gramStart"/>
      <w:r w:rsidRPr="00C644BF">
        <w:rPr>
          <w:rStyle w:val="a4"/>
          <w:b/>
          <w:bCs/>
          <w:color w:val="4B4747"/>
        </w:rPr>
        <w:t> </w:t>
      </w:r>
      <w:r w:rsidRPr="00C644BF">
        <w:rPr>
          <w:rStyle w:val="a4"/>
          <w:color w:val="4B4747"/>
        </w:rPr>
        <w:t>И</w:t>
      </w:r>
      <w:proofErr w:type="gramEnd"/>
      <w:r w:rsidRPr="00C644BF">
        <w:rPr>
          <w:rStyle w:val="a4"/>
          <w:b/>
          <w:bCs/>
          <w:color w:val="4B4747"/>
        </w:rPr>
        <w:t>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В его гениальность она </w:t>
      </w:r>
      <w:proofErr w:type="gramStart"/>
      <w:r w:rsidRPr="00C644BF">
        <w:rPr>
          <w:color w:val="4B4747"/>
        </w:rPr>
        <w:t>верила</w:t>
      </w:r>
      <w:proofErr w:type="gramEnd"/>
      <w:r w:rsidRPr="00C644BF">
        <w:rPr>
          <w:color w:val="4B4747"/>
        </w:rPr>
        <w:t xml:space="preserve"> безусловно, а кроме того, была убеждена, что эта гениальность не может испытываться только шахматной игрой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что, когда пройдет турнирная горячка, в нем заиграют какие-то еще неведомые силы.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К тому же Фаина, хоть и помалкивала, как-то умудрялась не давать Леве почувствовать неловкость от его неумеренной болтливости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 xml:space="preserve"> от того, что она так чутка и тактична, Лева </w:t>
      </w:r>
      <w:proofErr w:type="gramStart"/>
      <w:r w:rsidRPr="00C644BF">
        <w:rPr>
          <w:color w:val="4B4747"/>
        </w:rPr>
        <w:t>становился ей тем более благодарен</w:t>
      </w:r>
      <w:proofErr w:type="gramEnd"/>
      <w:r w:rsidRPr="00C644BF">
        <w:rPr>
          <w:color w:val="4B4747"/>
        </w:rPr>
        <w:t xml:space="preserve"> и сильнее влюблялся.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Мать жива, дети здоровы, жены несчастны, но тоже здоровы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все у них есть...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4) Когда же он сердился, гнев его был как внезапно ударивший </w:t>
      </w:r>
      <w:proofErr w:type="gramStart"/>
      <w:r w:rsidRPr="00C644BF">
        <w:rPr>
          <w:color w:val="4B4747"/>
        </w:rPr>
        <w:t>мороз</w:t>
      </w:r>
      <w:proofErr w:type="gramEnd"/>
      <w:r w:rsidRPr="00C644BF">
        <w:rPr>
          <w:color w:val="4B4747"/>
        </w:rPr>
        <w:t> </w:t>
      </w:r>
      <w:r w:rsidRPr="00C644BF">
        <w:rPr>
          <w:rStyle w:val="a5"/>
          <w:color w:val="008000"/>
        </w:rPr>
        <w:t>и</w:t>
      </w:r>
      <w:r w:rsidRPr="00C644BF">
        <w:rPr>
          <w:color w:val="4B4747"/>
        </w:rPr>
        <w:t> я хорошо помню эти внезапные молчания за столом.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1,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11.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1,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2,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Геологи трудились день и ночь (1) и (2) когда они выбрались из таёжных дебрей (3) и долгожданные карты новых месторождений легли на стол разработчиков (4) то только тогда впервые начальник партии заговорил об отпуске.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1,  2,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1,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2,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13.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Толпа расступилась (1) и (2) прежде чем заиграла музыка (3) </w:t>
      </w:r>
      <w:proofErr w:type="spellStart"/>
      <w:r w:rsidRPr="00C644BF">
        <w:rPr>
          <w:rStyle w:val="a4"/>
          <w:color w:val="4B4747"/>
        </w:rPr>
        <w:t>Устинья</w:t>
      </w:r>
      <w:proofErr w:type="spellEnd"/>
      <w:r w:rsidRPr="00C644BF">
        <w:rPr>
          <w:rStyle w:val="a4"/>
          <w:color w:val="4B4747"/>
        </w:rPr>
        <w:t xml:space="preserve"> вышла в круг (4) и сельчане невольно залюбовались её танцем.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14.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Тяжёлый бархатный занавес поднялся (1) и (2) когда прозвучали первые звуки музыки (3) Воронов внезапно увидел знакомую маленькую фигурку графини (4) которая тоже приехала на премьеру в театр.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1,  2,  3,  4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2,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3,  4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Я думаю (1) что (2) когда заключённые увидят лестницу (3) ведущую на свободу (4) то многие захотят бежать.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2,  3,  4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1,  3,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1,  2,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color w:val="4B4747"/>
        </w:rPr>
        <w:t xml:space="preserve">На молах стоит по колено колючий бурьян, чугунные причалы рыжеют от едкой ржавчины (1) и только маяк говорит (2) что порт ещё жив (3) и кто-то зажигает огни для редких пароходов (4) приходящих ночью (5) тускло </w:t>
      </w:r>
      <w:proofErr w:type="spellStart"/>
      <w:r w:rsidRPr="00C644BF">
        <w:rPr>
          <w:rStyle w:val="a4"/>
          <w:color w:val="4B4747"/>
        </w:rPr>
        <w:t>свещённых</w:t>
      </w:r>
      <w:proofErr w:type="spellEnd"/>
      <w:r w:rsidRPr="00C644BF">
        <w:rPr>
          <w:rStyle w:val="a4"/>
          <w:color w:val="4B4747"/>
        </w:rPr>
        <w:t xml:space="preserve"> и пустых.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1,  2,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t>2) 2,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1,  2,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2,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17.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Человек был большого роста (1) и (2) для того (3) чтобы пройти в дверь (4) ему не только нужно было нагнуть голову (5) но и согнуться всем телом.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3,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  2,  4,  5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За огородом следовали крестьянские избы (1) которые (2) хотя были построены врассыпную (3) но показывали довольство своих обитателей.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1,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 1,  2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19.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Метеорологи предупреждали (1) что приближается мощный грозовой фронт (2) и (3) если не ускорить уборку пшеницы (4) то она поляжет под дождём (5) и сгинет.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1,  2,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1,  3,  4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1,  3 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  1,  2,  4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20. В каком варианте ответа правильно указаны все цифры, на месте которых в предложении должны стоять запятые?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Я не был уверен (1) хватит ли у меня сил добраться до вершины горы (2</w:t>
      </w:r>
      <w:proofErr w:type="gramStart"/>
      <w:r w:rsidRPr="00C644BF">
        <w:rPr>
          <w:rStyle w:val="a4"/>
          <w:color w:val="4B4747"/>
        </w:rPr>
        <w:t xml:space="preserve"> )</w:t>
      </w:r>
      <w:proofErr w:type="gramEnd"/>
      <w:r w:rsidRPr="00C644BF">
        <w:rPr>
          <w:rStyle w:val="a4"/>
          <w:color w:val="4B4747"/>
        </w:rPr>
        <w:t xml:space="preserve"> и подойдёт ли к тому времени отряд (3) и собирался уже повернуть назад.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  1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2)  1,  3</w:t>
      </w: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3)  1,  2  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4)  3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 </w:t>
      </w:r>
      <w:r w:rsidRPr="00C644BF">
        <w:rPr>
          <w:rStyle w:val="a5"/>
          <w:i/>
          <w:iCs/>
          <w:color w:val="4B4747"/>
        </w:rPr>
        <w:t>Сложные предложения с разными видами свя</w:t>
      </w:r>
      <w:r>
        <w:rPr>
          <w:rStyle w:val="a5"/>
          <w:i/>
          <w:iCs/>
          <w:color w:val="4B4747"/>
        </w:rPr>
        <w:t>зи</w:t>
      </w:r>
    </w:p>
    <w:p w:rsidR="00A640E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  <w:sectPr w:rsidR="00A640EF" w:rsidSect="00E36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0EF" w:rsidRPr="00C644BF" w:rsidRDefault="00A640EF" w:rsidP="00A640E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t>1. 4)</w:t>
      </w:r>
      <w:r w:rsidRPr="00C644BF">
        <w:rPr>
          <w:color w:val="4B4747"/>
        </w:rPr>
        <w:br/>
        <w:t>2. 4)</w:t>
      </w:r>
      <w:r w:rsidRPr="00C644BF">
        <w:rPr>
          <w:color w:val="4B4747"/>
        </w:rPr>
        <w:br/>
        <w:t>3. 1)</w:t>
      </w:r>
      <w:r w:rsidRPr="00C644BF">
        <w:rPr>
          <w:color w:val="4B4747"/>
        </w:rPr>
        <w:br/>
        <w:t>4. 1)</w:t>
      </w:r>
      <w:r w:rsidRPr="00C644BF">
        <w:rPr>
          <w:color w:val="4B4747"/>
        </w:rPr>
        <w:br/>
        <w:t>5. 4)</w:t>
      </w:r>
      <w:r w:rsidRPr="00C644BF">
        <w:rPr>
          <w:color w:val="4B4747"/>
        </w:rPr>
        <w:br/>
        <w:t>6. 3)</w:t>
      </w:r>
      <w:r w:rsidRPr="00C644BF">
        <w:rPr>
          <w:color w:val="4B4747"/>
        </w:rPr>
        <w:br/>
        <w:t>7. 2)</w:t>
      </w:r>
      <w:r w:rsidRPr="00C644BF">
        <w:rPr>
          <w:color w:val="4B4747"/>
        </w:rPr>
        <w:br/>
        <w:t>8. 2 1)</w:t>
      </w:r>
      <w:r w:rsidRPr="00C644BF">
        <w:rPr>
          <w:color w:val="4B4747"/>
        </w:rPr>
        <w:br/>
        <w:t>10. 4)</w:t>
      </w:r>
      <w:r w:rsidRPr="00C644BF">
        <w:rPr>
          <w:color w:val="4B4747"/>
        </w:rPr>
        <w:br/>
        <w:t>11. 3)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12. 4)</w:t>
      </w:r>
      <w:r w:rsidRPr="00C644BF">
        <w:rPr>
          <w:color w:val="4B4747"/>
        </w:rPr>
        <w:br/>
        <w:t>13. 1)</w:t>
      </w:r>
      <w:r w:rsidRPr="00C644BF">
        <w:rPr>
          <w:color w:val="4B4747"/>
        </w:rPr>
        <w:br/>
        <w:t>14. 1)</w:t>
      </w:r>
      <w:r w:rsidRPr="00C644BF">
        <w:rPr>
          <w:color w:val="4B4747"/>
        </w:rPr>
        <w:br/>
        <w:t>15. 2)</w:t>
      </w:r>
      <w:r w:rsidRPr="00C644BF">
        <w:rPr>
          <w:color w:val="4B4747"/>
        </w:rPr>
        <w:br/>
        <w:t>16. 3)</w:t>
      </w:r>
      <w:r w:rsidRPr="00C644BF">
        <w:rPr>
          <w:color w:val="4B4747"/>
        </w:rPr>
        <w:br/>
        <w:t>17. 1)</w:t>
      </w:r>
      <w:r w:rsidRPr="00C644BF">
        <w:rPr>
          <w:color w:val="4B4747"/>
        </w:rPr>
        <w:br/>
        <w:t>18. 2)</w:t>
      </w:r>
      <w:r w:rsidRPr="00C644BF">
        <w:rPr>
          <w:color w:val="4B4747"/>
        </w:rPr>
        <w:br/>
        <w:t>19. 4)</w:t>
      </w:r>
      <w:r w:rsidRPr="00C644BF">
        <w:rPr>
          <w:color w:val="4B4747"/>
        </w:rPr>
        <w:br/>
        <w:t>20. 2)</w:t>
      </w:r>
    </w:p>
    <w:p w:rsidR="00A640EF" w:rsidRDefault="00A640EF" w:rsidP="00A640EF"/>
    <w:p w:rsidR="00A640EF" w:rsidRDefault="00A640EF">
      <w:pPr>
        <w:sectPr w:rsidR="00A640EF" w:rsidSect="00A640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63B5" w:rsidRDefault="00E363B5"/>
    <w:sectPr w:rsidR="00E363B5" w:rsidSect="00A640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EF"/>
    <w:rsid w:val="005F0751"/>
    <w:rsid w:val="00A640EF"/>
    <w:rsid w:val="00E363B5"/>
    <w:rsid w:val="00E5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EF"/>
  </w:style>
  <w:style w:type="paragraph" w:styleId="2">
    <w:name w:val="heading 2"/>
    <w:basedOn w:val="a"/>
    <w:link w:val="20"/>
    <w:uiPriority w:val="9"/>
    <w:qFormat/>
    <w:rsid w:val="00A64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0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40EF"/>
    <w:rPr>
      <w:i/>
      <w:iCs/>
    </w:rPr>
  </w:style>
  <w:style w:type="character" w:styleId="a5">
    <w:name w:val="Strong"/>
    <w:basedOn w:val="a0"/>
    <w:uiPriority w:val="22"/>
    <w:qFormat/>
    <w:rsid w:val="00A64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2022-01-13T18:19:00Z</dcterms:created>
  <dcterms:modified xsi:type="dcterms:W3CDTF">2022-01-13T18:19:00Z</dcterms:modified>
</cp:coreProperties>
</file>