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DB2" w:rsidRDefault="003A6DB2" w:rsidP="003A6DB2">
      <w:pPr>
        <w:jc w:val="center"/>
        <w:rPr>
          <w:sz w:val="56"/>
          <w:szCs w:val="56"/>
          <w:lang w:val="en-US"/>
        </w:rPr>
      </w:pPr>
    </w:p>
    <w:p w:rsidR="003A6DB2" w:rsidRDefault="003A6DB2" w:rsidP="003A6DB2">
      <w:pPr>
        <w:jc w:val="center"/>
        <w:rPr>
          <w:sz w:val="56"/>
          <w:szCs w:val="56"/>
          <w:lang w:val="en-US"/>
        </w:rPr>
      </w:pPr>
    </w:p>
    <w:p w:rsidR="003A6DB2" w:rsidRDefault="003A6DB2" w:rsidP="003A6DB2">
      <w:pPr>
        <w:jc w:val="center"/>
        <w:rPr>
          <w:sz w:val="56"/>
          <w:szCs w:val="56"/>
          <w:lang w:val="en-US"/>
        </w:rPr>
      </w:pPr>
    </w:p>
    <w:p w:rsidR="009F47CF" w:rsidRPr="003416D6" w:rsidRDefault="003912D6" w:rsidP="003A6DB2">
      <w:pPr>
        <w:jc w:val="center"/>
        <w:rPr>
          <w:b/>
          <w:color w:val="FF0000"/>
          <w:sz w:val="56"/>
          <w:szCs w:val="56"/>
        </w:rPr>
      </w:pPr>
      <w:r>
        <w:rPr>
          <w:b/>
          <w:color w:val="FF0000"/>
          <w:sz w:val="56"/>
          <w:szCs w:val="56"/>
        </w:rPr>
        <w:t>ПРИМЕРЫ</w:t>
      </w:r>
      <w:r w:rsidR="003A6DB2" w:rsidRPr="003A6DB2">
        <w:rPr>
          <w:b/>
          <w:color w:val="FF0000"/>
          <w:sz w:val="56"/>
          <w:szCs w:val="56"/>
        </w:rPr>
        <w:t xml:space="preserve"> ЗАДАНИЙ МЕЖДУНАРОДНЫХ ИССЛЕДОВАНИЙ </w:t>
      </w:r>
      <w:r w:rsidR="003A6DB2" w:rsidRPr="003A6DB2">
        <w:rPr>
          <w:b/>
          <w:color w:val="FF0000"/>
          <w:sz w:val="56"/>
          <w:szCs w:val="56"/>
          <w:lang w:val="en-US"/>
        </w:rPr>
        <w:t>PISA</w:t>
      </w: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Default="003A6DB2" w:rsidP="003A6DB2">
      <w:pPr>
        <w:jc w:val="center"/>
        <w:rPr>
          <w:b/>
          <w:color w:val="FF0000"/>
          <w:sz w:val="56"/>
          <w:szCs w:val="56"/>
        </w:rPr>
      </w:pPr>
    </w:p>
    <w:p w:rsidR="003416D6" w:rsidRDefault="003416D6" w:rsidP="003A6DB2">
      <w:pPr>
        <w:jc w:val="center"/>
        <w:rPr>
          <w:b/>
          <w:color w:val="FF0000"/>
          <w:sz w:val="56"/>
          <w:szCs w:val="56"/>
        </w:rPr>
      </w:pPr>
    </w:p>
    <w:p w:rsidR="003912D6" w:rsidRPr="003416D6" w:rsidRDefault="003912D6" w:rsidP="003A6DB2">
      <w:pPr>
        <w:jc w:val="center"/>
        <w:rPr>
          <w:b/>
          <w:color w:val="FF0000"/>
          <w:sz w:val="56"/>
          <w:szCs w:val="56"/>
        </w:rPr>
      </w:pPr>
    </w:p>
    <w:p w:rsidR="003A6DB2" w:rsidRPr="003416D6" w:rsidRDefault="003A6DB2" w:rsidP="003A6DB2">
      <w:pPr>
        <w:jc w:val="center"/>
        <w:rPr>
          <w:b/>
          <w:color w:val="FF0000"/>
          <w:sz w:val="56"/>
          <w:szCs w:val="56"/>
        </w:rPr>
      </w:pPr>
    </w:p>
    <w:p w:rsidR="003912D6" w:rsidRDefault="003912D6" w:rsidP="002375F4">
      <w:pPr>
        <w:spacing w:after="0" w:line="240" w:lineRule="auto"/>
        <w:jc w:val="center"/>
        <w:rPr>
          <w:rFonts w:ascii="Times New Roman" w:eastAsia="Times New Roman" w:hAnsi="Times New Roman" w:cs="Times New Roman"/>
          <w:b/>
          <w:color w:val="FF0000"/>
          <w:sz w:val="32"/>
          <w:szCs w:val="32"/>
          <w:lang w:eastAsia="ru-RU"/>
        </w:rPr>
      </w:pPr>
    </w:p>
    <w:p w:rsidR="002375F4" w:rsidRPr="002375F4" w:rsidRDefault="002375F4" w:rsidP="002375F4">
      <w:pPr>
        <w:autoSpaceDE w:val="0"/>
        <w:autoSpaceDN w:val="0"/>
        <w:adjustRightInd w:val="0"/>
        <w:spacing w:after="0" w:line="240" w:lineRule="auto"/>
        <w:ind w:firstLine="709"/>
        <w:jc w:val="both"/>
        <w:rPr>
          <w:rFonts w:ascii="Times New Roman" w:eastAsia="Times New Roman" w:hAnsi="Times New Roman" w:cs="Times New Roman"/>
          <w:b/>
          <w:iCs/>
          <w:color w:val="FF0000"/>
          <w:sz w:val="28"/>
          <w:szCs w:val="28"/>
          <w:lang w:val="kk-KZ" w:eastAsia="ru-RU"/>
        </w:rPr>
      </w:pPr>
      <w:r w:rsidRPr="002375F4">
        <w:rPr>
          <w:rFonts w:ascii="Times New Roman" w:eastAsia="Times New Roman" w:hAnsi="Times New Roman" w:cs="Times New Roman"/>
          <w:b/>
          <w:iCs/>
          <w:color w:val="FF0000"/>
          <w:sz w:val="28"/>
          <w:szCs w:val="28"/>
          <w:lang w:val="kk-KZ" w:eastAsia="ru-RU"/>
        </w:rPr>
        <w:t>Примеры тестовых заданий из  программы  PISA и их комплексный анализ</w:t>
      </w:r>
    </w:p>
    <w:p w:rsidR="002375F4" w:rsidRPr="002375F4" w:rsidRDefault="002375F4" w:rsidP="002375F4">
      <w:pPr>
        <w:rPr>
          <w:b/>
          <w:color w:val="FF0000"/>
          <w:sz w:val="56"/>
          <w:szCs w:val="56"/>
          <w:lang w:val="kk-KZ"/>
        </w:rPr>
      </w:pPr>
    </w:p>
    <w:p w:rsidR="002375F4" w:rsidRPr="002375F4" w:rsidRDefault="002375F4" w:rsidP="002375F4">
      <w:pPr>
        <w:spacing w:after="0" w:line="240" w:lineRule="auto"/>
        <w:ind w:firstLine="709"/>
        <w:jc w:val="center"/>
        <w:rPr>
          <w:rFonts w:ascii="Times New Roman" w:eastAsia="Times New Roman" w:hAnsi="Times New Roman" w:cs="Times New Roman"/>
          <w:b/>
          <w:color w:val="FF0000"/>
          <w:sz w:val="28"/>
          <w:szCs w:val="28"/>
          <w:lang w:val="kk-KZ" w:eastAsia="ru-RU"/>
        </w:rPr>
      </w:pPr>
      <w:r>
        <w:rPr>
          <w:rFonts w:ascii="Times New Roman" w:eastAsia="Times New Roman" w:hAnsi="Times New Roman" w:cs="Times New Roman"/>
          <w:b/>
          <w:color w:val="FF0000"/>
          <w:sz w:val="28"/>
          <w:szCs w:val="28"/>
          <w:lang w:val="kk-KZ" w:eastAsia="ru-RU"/>
        </w:rPr>
        <w:t xml:space="preserve">Задача 1. </w:t>
      </w:r>
      <w:r w:rsidRPr="002375F4">
        <w:rPr>
          <w:rFonts w:ascii="Times New Roman" w:eastAsia="Times New Roman" w:hAnsi="Times New Roman" w:cs="Times New Roman"/>
          <w:b/>
          <w:color w:val="FF0000"/>
          <w:sz w:val="28"/>
          <w:szCs w:val="28"/>
          <w:lang w:val="kk-KZ" w:eastAsia="ru-RU"/>
        </w:rPr>
        <w:t>ОБМЕННЫЙ КУРС</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Мей-Линг из Сингапура готовилась в качестве студентки по обмену отправиться на 3 месяца в Южную Африку. Ей нужно было обменять некоторую сумму сингапурских долларов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на южно-африканские рэнды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w:t>
      </w:r>
    </w:p>
    <w:p w:rsidR="002375F4" w:rsidRPr="002375F4" w:rsidRDefault="002375F4" w:rsidP="002375F4">
      <w:pPr>
        <w:spacing w:after="0" w:line="240" w:lineRule="auto"/>
        <w:ind w:firstLine="709"/>
        <w:rPr>
          <w:rFonts w:ascii="Times New Roman" w:eastAsia="Times New Roman" w:hAnsi="Times New Roman" w:cs="Times New Roman"/>
          <w:b/>
          <w:i/>
          <w:sz w:val="28"/>
          <w:szCs w:val="28"/>
          <w:lang w:val="kk-KZ" w:eastAsia="ru-RU"/>
        </w:rPr>
      </w:pPr>
      <w:r w:rsidRPr="002375F4">
        <w:rPr>
          <w:rFonts w:ascii="Times New Roman" w:eastAsia="Times New Roman" w:hAnsi="Times New Roman" w:cs="Times New Roman"/>
          <w:b/>
          <w:sz w:val="28"/>
          <w:szCs w:val="28"/>
          <w:lang w:eastAsia="ru-RU"/>
        </w:rPr>
        <w:t xml:space="preserve">Вопрос 1: </w:t>
      </w:r>
      <w:r w:rsidRPr="002375F4">
        <w:rPr>
          <w:rFonts w:ascii="Times New Roman" w:eastAsia="Times New Roman" w:hAnsi="Times New Roman" w:cs="Times New Roman"/>
          <w:b/>
          <w:i/>
          <w:sz w:val="28"/>
          <w:szCs w:val="28"/>
          <w:lang w:val="kk-KZ" w:eastAsia="ru-RU"/>
        </w:rPr>
        <w:t>ОБМЕННЫЙ КУРС</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Мей-Линг узнала, что обменный курс между сингапурским долларом и южно-африканским рэндом был:1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 4,2 </w:t>
      </w:r>
      <w:r w:rsidRPr="002375F4">
        <w:rPr>
          <w:rFonts w:ascii="Times New Roman" w:eastAsia="Times New Roman" w:hAnsi="Times New Roman" w:cs="Times New Roman"/>
          <w:sz w:val="28"/>
          <w:szCs w:val="28"/>
          <w:lang w:val="en-US" w:eastAsia="ru-RU"/>
        </w:rPr>
        <w:t>ZAR</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Сколько южно-африканских рэндов получила Мей-Линг?</w:t>
      </w:r>
    </w:p>
    <w:p w:rsidR="002375F4" w:rsidRPr="002375F4" w:rsidRDefault="002375F4" w:rsidP="002375F4">
      <w:pPr>
        <w:spacing w:after="0" w:line="240" w:lineRule="auto"/>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Ответ: ________</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осуществление наличной валютно-обменной операции</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количество (число)</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1-уровень воспроизведение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406 балл (1-уровень)</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Код 1: </w:t>
      </w:r>
      <w:r w:rsidRPr="002375F4">
        <w:rPr>
          <w:rFonts w:ascii="Times New Roman" w:eastAsia="Times New Roman" w:hAnsi="Times New Roman" w:cs="Times New Roman"/>
          <w:sz w:val="28"/>
          <w:szCs w:val="28"/>
          <w:lang w:val="kk-KZ" w:eastAsia="ru-RU"/>
        </w:rPr>
        <w:t>12600</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(единицы измерения указывать не требуется)</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Default="002375F4" w:rsidP="002375F4">
      <w:pPr>
        <w:spacing w:after="0" w:line="240" w:lineRule="auto"/>
        <w:ind w:firstLine="709"/>
        <w:rPr>
          <w:rFonts w:ascii="Times New Roman" w:eastAsia="Times New Roman" w:hAnsi="Times New Roman" w:cs="Times New Roman"/>
          <w:b/>
          <w:sz w:val="28"/>
          <w:szCs w:val="28"/>
          <w:lang w:eastAsia="ru-RU"/>
        </w:rPr>
      </w:pP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eastAsia="ru-RU"/>
        </w:rPr>
        <w:t>Вопрос 2:</w:t>
      </w:r>
      <w:r w:rsidRPr="002375F4">
        <w:rPr>
          <w:rFonts w:ascii="Times New Roman" w:eastAsia="Times New Roman" w:hAnsi="Times New Roman" w:cs="Times New Roman"/>
          <w:b/>
          <w:i/>
          <w:sz w:val="28"/>
          <w:szCs w:val="28"/>
          <w:lang w:val="kk-KZ" w:eastAsia="ru-RU"/>
        </w:rPr>
        <w:t>ОБМЕННЫЙ КУРС</w:t>
      </w:r>
    </w:p>
    <w:p w:rsidR="002375F4" w:rsidRPr="002375F4" w:rsidRDefault="002375F4" w:rsidP="002375F4">
      <w:pPr>
        <w:spacing w:after="0" w:line="240" w:lineRule="auto"/>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После возвращения в Сингапур через 3 месяца у Мей-Линг осталось 3900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Она обменяла их снова на сингапурские доллары, обратив внимание на то, что обменный курс изменился следующим образом: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 4,0 </w:t>
      </w:r>
      <w:r w:rsidRPr="002375F4">
        <w:rPr>
          <w:rFonts w:ascii="Times New Roman" w:eastAsia="Times New Roman" w:hAnsi="Times New Roman" w:cs="Times New Roman"/>
          <w:sz w:val="28"/>
          <w:szCs w:val="28"/>
          <w:lang w:val="en-US" w:eastAsia="ru-RU"/>
        </w:rPr>
        <w:t>ZAR</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Сколько денег в сингапурских долларах получила Мей-Линг?</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_______________</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осуществление наличной валютно-обменной операции с учетом изменения курса.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количество</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lastRenderedPageBreak/>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1-уровень- воспроизведение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439 балл (2-уровень)</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 1 балл</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Код 1: </w:t>
      </w:r>
      <w:r w:rsidRPr="002375F4">
        <w:rPr>
          <w:rFonts w:ascii="Times New Roman" w:eastAsia="Times New Roman" w:hAnsi="Times New Roman" w:cs="Times New Roman"/>
          <w:sz w:val="28"/>
          <w:szCs w:val="28"/>
          <w:lang w:val="kk-KZ" w:eastAsia="ru-RU"/>
        </w:rPr>
        <w:t>975 SGD</w:t>
      </w:r>
      <w:r w:rsidRPr="002375F4">
        <w:rPr>
          <w:rFonts w:ascii="Times New Roman" w:eastAsia="Times New Roman" w:hAnsi="Times New Roman" w:cs="Times New Roman"/>
          <w:sz w:val="28"/>
          <w:szCs w:val="28"/>
          <w:lang w:eastAsia="ru-RU"/>
        </w:rPr>
        <w:t xml:space="preserve"> (единицы измерения указывать не требуется)</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b/>
          <w:iCs/>
          <w:sz w:val="28"/>
          <w:szCs w:val="28"/>
          <w:lang w:eastAsia="ru-RU"/>
        </w:rPr>
      </w:pPr>
      <w:r w:rsidRPr="002375F4">
        <w:rPr>
          <w:rFonts w:ascii="Times New Roman" w:eastAsia="Times New Roman" w:hAnsi="Times New Roman" w:cs="Times New Roman"/>
          <w:b/>
          <w:iCs/>
          <w:sz w:val="28"/>
          <w:szCs w:val="28"/>
          <w:lang w:eastAsia="ru-RU"/>
        </w:rPr>
        <w:t>Вопр</w:t>
      </w:r>
      <w:r w:rsidR="003912D6">
        <w:rPr>
          <w:rFonts w:ascii="Times New Roman" w:eastAsia="Times New Roman" w:hAnsi="Times New Roman" w:cs="Times New Roman"/>
          <w:b/>
          <w:iCs/>
          <w:sz w:val="28"/>
          <w:szCs w:val="28"/>
          <w:lang w:eastAsia="ru-RU"/>
        </w:rPr>
        <w:t>о</w:t>
      </w:r>
      <w:r w:rsidRPr="002375F4">
        <w:rPr>
          <w:rFonts w:ascii="Times New Roman" w:eastAsia="Times New Roman" w:hAnsi="Times New Roman" w:cs="Times New Roman"/>
          <w:b/>
          <w:iCs/>
          <w:sz w:val="28"/>
          <w:szCs w:val="28"/>
          <w:lang w:eastAsia="ru-RU"/>
        </w:rPr>
        <w:t xml:space="preserve">с 3: </w:t>
      </w:r>
      <w:r w:rsidRPr="002375F4">
        <w:rPr>
          <w:rFonts w:ascii="Times New Roman" w:eastAsia="Times New Roman" w:hAnsi="Times New Roman" w:cs="Times New Roman"/>
          <w:b/>
          <w:i/>
          <w:sz w:val="28"/>
          <w:szCs w:val="28"/>
          <w:lang w:val="kk-KZ" w:eastAsia="ru-RU"/>
        </w:rPr>
        <w:t>ОБМЕННЫЙ КУРС</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iCs/>
          <w:sz w:val="28"/>
          <w:szCs w:val="28"/>
          <w:lang w:val="kk-KZ" w:eastAsia="ru-RU"/>
        </w:rPr>
        <w:t>За прошедшие 3 месяца обменный курс изменился, вместо 4,2 стал 4,0</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Был ли обменный курс  </w:t>
      </w:r>
      <w:r w:rsidRPr="002375F4">
        <w:rPr>
          <w:rFonts w:ascii="Times New Roman" w:eastAsia="Times New Roman" w:hAnsi="Times New Roman" w:cs="Times New Roman"/>
          <w:iCs/>
          <w:sz w:val="28"/>
          <w:szCs w:val="28"/>
          <w:lang w:val="kk-KZ" w:eastAsia="ru-RU"/>
        </w:rPr>
        <w:t>4,0</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вместо </w:t>
      </w:r>
      <w:r w:rsidRPr="002375F4">
        <w:rPr>
          <w:rFonts w:ascii="Times New Roman" w:eastAsia="Times New Roman" w:hAnsi="Times New Roman" w:cs="Times New Roman"/>
          <w:iCs/>
          <w:sz w:val="28"/>
          <w:szCs w:val="28"/>
          <w:lang w:val="kk-KZ" w:eastAsia="ru-RU"/>
        </w:rPr>
        <w:t>4,2</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в пользу Мей-Линг, когда она снова обменяла южно-американские рэнды на сингапурские доллары?</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iCs/>
          <w:sz w:val="28"/>
          <w:szCs w:val="28"/>
          <w:lang w:eastAsia="ru-RU"/>
        </w:rPr>
      </w:pPr>
      <w:r w:rsidRPr="002375F4">
        <w:rPr>
          <w:rFonts w:ascii="Times New Roman" w:eastAsia="Times New Roman" w:hAnsi="Times New Roman" w:cs="Times New Roman"/>
          <w:sz w:val="28"/>
          <w:szCs w:val="28"/>
          <w:lang w:eastAsia="ru-RU"/>
        </w:rPr>
        <w:t>Запишите объяснение своего ответа.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осуществление наличной валютно-обменной операции с повторного  изменения курса и анализ эффективности обмена.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количество</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рассуждения (широкий спектр математических умений)</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586 балл (4-уровень)</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 1 балл</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11:  «Да», и дано соотвествующее объяснение.</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 Да, при более низком обменном курсе (</w:t>
      </w:r>
      <w:r w:rsidRPr="002375F4">
        <w:rPr>
          <w:rFonts w:ascii="Times New Roman" w:eastAsia="Times New Roman" w:hAnsi="Times New Roman" w:cs="Times New Roman"/>
          <w:sz w:val="28"/>
          <w:szCs w:val="28"/>
          <w:lang w:eastAsia="ru-RU"/>
        </w:rPr>
        <w:t xml:space="preserve">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 xml:space="preserve">Мей-Линг </w:t>
      </w:r>
      <w:r w:rsidRPr="002375F4">
        <w:rPr>
          <w:rFonts w:ascii="Times New Roman" w:eastAsia="Times New Roman" w:hAnsi="Times New Roman" w:cs="Times New Roman"/>
          <w:sz w:val="28"/>
          <w:szCs w:val="28"/>
          <w:lang w:val="kk-KZ" w:eastAsia="ru-RU"/>
        </w:rPr>
        <w:t xml:space="preserve">          получит больше сингапурских долларов за свои  южно-  американские  рэнды.</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w:t>
      </w:r>
      <w:r w:rsidRPr="002375F4">
        <w:rPr>
          <w:rFonts w:ascii="Times New Roman" w:eastAsia="Times New Roman" w:hAnsi="Times New Roman" w:cs="Times New Roman"/>
          <w:iCs/>
          <w:sz w:val="28"/>
          <w:szCs w:val="28"/>
          <w:lang w:val="kk-KZ" w:eastAsia="ru-RU"/>
        </w:rPr>
        <w:t xml:space="preserve"> 4,2</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один доллар дали бы 929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(Замечание:  Ученик записал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вместо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но явно видно, что вычисление и сравнение выполнены верно, поэтому данную ошибку не следует учитывать).</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потому что она получила по  </w:t>
      </w:r>
      <w:r w:rsidRPr="002375F4">
        <w:rPr>
          <w:rFonts w:ascii="Times New Roman" w:eastAsia="Times New Roman" w:hAnsi="Times New Roman" w:cs="Times New Roman"/>
          <w:iCs/>
          <w:sz w:val="28"/>
          <w:szCs w:val="28"/>
          <w:lang w:val="kk-KZ" w:eastAsia="ru-RU"/>
        </w:rPr>
        <w:t xml:space="preserve"> 4,2</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а сейчас ей пришлось заплатить только  4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потому что каждый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на 0,2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дешевле.</w:t>
      </w:r>
    </w:p>
    <w:p w:rsid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потому что при делении на 4,2 результат меньше 6, чем при делении </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на 4.</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Да, обмен был в ее пользу, т.к. если бы курс не снизился, то она получила бы на 50 долларов меньше.</w:t>
      </w:r>
    </w:p>
    <w:p w:rsidR="002375F4" w:rsidRPr="002375F4" w:rsidRDefault="002375F4" w:rsidP="002375F4">
      <w:pPr>
        <w:tabs>
          <w:tab w:val="left" w:pos="1134"/>
        </w:tabs>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01: «Да», при отсутствии объяснения или при неверном объяснении.</w:t>
      </w:r>
    </w:p>
    <w:p w:rsidR="002375F4" w:rsidRPr="002375F4" w:rsidRDefault="002375F4" w:rsidP="002375F4">
      <w:pPr>
        <w:pStyle w:val="a6"/>
        <w:numPr>
          <w:ilvl w:val="0"/>
          <w:numId w:val="1"/>
        </w:numPr>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lastRenderedPageBreak/>
        <w:t>Да, более низкий курс обмена лучше.</w:t>
      </w:r>
    </w:p>
    <w:p w:rsidR="002375F4" w:rsidRPr="002375F4" w:rsidRDefault="002375F4" w:rsidP="002375F4">
      <w:pPr>
        <w:pStyle w:val="a6"/>
        <w:numPr>
          <w:ilvl w:val="0"/>
          <w:numId w:val="1"/>
        </w:numPr>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Да, обмен был в пользу </w:t>
      </w:r>
      <w:r w:rsidRPr="002375F4">
        <w:rPr>
          <w:rFonts w:ascii="Times New Roman" w:eastAsia="Times New Roman" w:hAnsi="Times New Roman" w:cs="Times New Roman"/>
          <w:sz w:val="28"/>
          <w:szCs w:val="28"/>
          <w:lang w:eastAsia="ru-RU"/>
        </w:rPr>
        <w:t xml:space="preserve">Мей-Линг, потому что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снизился, и она получит больше денег при обмене на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w:t>
      </w:r>
    </w:p>
    <w:p w:rsidR="002375F4" w:rsidRPr="002375F4" w:rsidRDefault="002375F4" w:rsidP="002375F4">
      <w:pPr>
        <w:pStyle w:val="a6"/>
        <w:numPr>
          <w:ilvl w:val="0"/>
          <w:numId w:val="1"/>
        </w:numPr>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Да, обмен был в пользу </w:t>
      </w:r>
      <w:r w:rsidRPr="002375F4">
        <w:rPr>
          <w:rFonts w:ascii="Times New Roman" w:eastAsia="Times New Roman" w:hAnsi="Times New Roman" w:cs="Times New Roman"/>
          <w:sz w:val="28"/>
          <w:szCs w:val="28"/>
          <w:lang w:eastAsia="ru-RU"/>
        </w:rPr>
        <w:t>Мей-Линг.</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02: другие ответы.</w:t>
      </w:r>
    </w:p>
    <w:p w:rsid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99: ответ отсутствует.</w:t>
      </w:r>
    </w:p>
    <w:p w:rsidR="003912D6" w:rsidRDefault="003912D6" w:rsidP="002375F4">
      <w:pPr>
        <w:spacing w:after="0" w:line="240" w:lineRule="auto"/>
        <w:ind w:firstLine="709"/>
        <w:rPr>
          <w:rFonts w:ascii="Times New Roman" w:eastAsia="Times New Roman" w:hAnsi="Times New Roman" w:cs="Times New Roman"/>
          <w:sz w:val="28"/>
          <w:szCs w:val="28"/>
          <w:lang w:val="kk-KZ" w:eastAsia="ru-RU"/>
        </w:rPr>
      </w:pPr>
    </w:p>
    <w:p w:rsidR="003912D6" w:rsidRPr="002375F4" w:rsidRDefault="003912D6" w:rsidP="002375F4">
      <w:pPr>
        <w:spacing w:after="0" w:line="240" w:lineRule="auto"/>
        <w:ind w:firstLine="709"/>
        <w:rPr>
          <w:rFonts w:ascii="Times New Roman" w:eastAsia="Times New Roman" w:hAnsi="Times New Roman" w:cs="Times New Roman"/>
          <w:sz w:val="28"/>
          <w:szCs w:val="28"/>
          <w:lang w:val="kk-KZ" w:eastAsia="ru-RU"/>
        </w:rPr>
      </w:pP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b/>
          <w:iCs/>
          <w:sz w:val="28"/>
          <w:szCs w:val="28"/>
          <w:lang w:val="kk-KZ" w:eastAsia="ru-RU"/>
        </w:rPr>
      </w:pPr>
    </w:p>
    <w:p w:rsidR="002375F4" w:rsidRPr="002375F4" w:rsidRDefault="002375F4" w:rsidP="002375F4">
      <w:pPr>
        <w:spacing w:after="0" w:line="240" w:lineRule="auto"/>
        <w:ind w:firstLine="709"/>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Задача 2. </w:t>
      </w:r>
      <w:r w:rsidRPr="002375F4">
        <w:rPr>
          <w:rFonts w:ascii="Times New Roman" w:eastAsia="Times New Roman" w:hAnsi="Times New Roman" w:cs="Times New Roman"/>
          <w:b/>
          <w:color w:val="FF0000"/>
          <w:sz w:val="28"/>
          <w:szCs w:val="28"/>
          <w:lang w:eastAsia="ru-RU"/>
        </w:rPr>
        <w:t>САДОВНИК</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У садовника имеется </w:t>
      </w:r>
      <w:smartTag w:uri="urn:schemas-microsoft-com:office:smarttags" w:element="metricconverter">
        <w:smartTagPr>
          <w:attr w:name="ProductID" w:val="32 метра"/>
        </w:smartTagPr>
        <w:r w:rsidRPr="002375F4">
          <w:rPr>
            <w:rFonts w:ascii="Times New Roman" w:eastAsia="Times New Roman" w:hAnsi="Times New Roman" w:cs="Times New Roman"/>
            <w:sz w:val="28"/>
            <w:szCs w:val="28"/>
            <w:lang w:eastAsia="ru-RU"/>
          </w:rPr>
          <w:t>32 метра</w:t>
        </w:r>
      </w:smartTag>
      <w:r w:rsidRPr="002375F4">
        <w:rPr>
          <w:rFonts w:ascii="Times New Roman" w:eastAsia="Times New Roman" w:hAnsi="Times New Roman" w:cs="Times New Roman"/>
          <w:sz w:val="28"/>
          <w:szCs w:val="28"/>
          <w:lang w:eastAsia="ru-RU"/>
        </w:rPr>
        <w:t xml:space="preserve"> провода, которым он хочет обозначить на земле границу клумбы. Форму клумбы ему надо выбрать из следующих вариантов:</w:t>
      </w:r>
    </w:p>
    <w:tbl>
      <w:tblPr>
        <w:tblW w:w="9689" w:type="dxa"/>
        <w:tblInd w:w="108" w:type="dxa"/>
        <w:tblLook w:val="04A0"/>
      </w:tblPr>
      <w:tblGrid>
        <w:gridCol w:w="1176"/>
        <w:gridCol w:w="969"/>
        <w:gridCol w:w="969"/>
        <w:gridCol w:w="969"/>
        <w:gridCol w:w="969"/>
        <w:gridCol w:w="969"/>
        <w:gridCol w:w="969"/>
        <w:gridCol w:w="969"/>
        <w:gridCol w:w="969"/>
        <w:gridCol w:w="969"/>
      </w:tblGrid>
      <w:tr w:rsidR="002375F4" w:rsidRPr="002375F4" w:rsidTr="002375F4">
        <w:trPr>
          <w:trHeight w:val="375"/>
        </w:trPr>
        <w:tc>
          <w:tcPr>
            <w:tcW w:w="968" w:type="dxa"/>
            <w:tcBorders>
              <w:top w:val="nil"/>
              <w:left w:val="nil"/>
              <w:bottom w:val="nil"/>
              <w:right w:val="nil"/>
            </w:tcBorders>
            <w:shd w:val="clear" w:color="auto" w:fill="auto"/>
            <w:noWrap/>
            <w:vAlign w:val="bottom"/>
            <w:hideMark/>
          </w:tcPr>
          <w:p w:rsidR="002375F4" w:rsidRPr="002375F4" w:rsidRDefault="00A4278E" w:rsidP="002375F4">
            <w:pPr>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pict>
                <v:shapetype id="_x0000_t32" coordsize="21600,21600" o:spt="32" o:oned="t" path="m,l21600,21600e" filled="f">
                  <v:path arrowok="t" fillok="f" o:connecttype="none"/>
                  <o:lock v:ext="edit" shapetype="t"/>
                </v:shapetype>
                <v:shape id="Прямая со стрелкой 115" o:spid="_x0000_s1026" type="#_x0000_t32" style="position:absolute;margin-left:108pt;margin-top:5.25pt;width:24.75pt;height:48.75pt;rotation:90;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" strokecolor="black [3200]" strokeweight="2pt">
                  <v:stroke endarrow="open"/>
                  <v:shadow on="t" color="black" opacity="24903f" origin=",.5" offset="0,.55556mm"/>
                  <o:lock v:ext="edit" shapetype="f"/>
                </v:shape>
              </w:pict>
            </w:r>
            <w:r>
              <w:rPr>
                <w:rFonts w:ascii="Calibri" w:eastAsia="Times New Roman" w:hAnsi="Calibri" w:cs="Calibri"/>
                <w:noProof/>
                <w:color w:val="000000"/>
                <w:lang w:eastAsia="ru-RU"/>
              </w:rPr>
              <w:pict>
                <v:line id="Прямая соединительная линия 286" o:spid="_x0000_s1142" style="position:absolute;z-index:251660288;visibility:visible" from="66pt,199.5pt" to="172.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" strokecolor="black [3200]" strokeweight="2pt">
                  <v:shadow on="t" color="black" opacity="24903f" origin=",.5" offset="0,.55556mm"/>
                  <o:lock v:ext="edit" shapetype="f"/>
                </v:line>
              </w:pict>
            </w:r>
            <w:r>
              <w:rPr>
                <w:rFonts w:ascii="Calibri" w:eastAsia="Times New Roman" w:hAnsi="Calibri" w:cs="Calibri"/>
                <w:noProof/>
                <w:color w:val="000000"/>
                <w:lang w:eastAsia="ru-RU"/>
              </w:rPr>
              <w:pict>
                <v:group id="Группа 17" o:spid="_x0000_s1141" style="position:absolute;margin-left:7.5pt;margin-top:12pt;width:222pt;height:326.25pt;z-index:251661312" coordsize="24955,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">
                  <v:line id="Прямая соединительная линия 21" o:spid="_x0000_s1027" style="position:absolute;visibility:visible" from="6381,95" to="1866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XR8QAAADeAAAADwAAAGRycy9kb3ducmV2LnhtbERP3WrCMBS+H/gO4QjezdRKh6tGGcJE&#10;x8DZ7QGOzVkb1pyUJGp9++VisMuP73+1GWwnruSDcaxgNs1AENdOG24UfH2+Pi5AhIissXNMCu4U&#10;YLMePayw1O7GJ7pWsREphEOJCtoY+1LKULdkMUxdT5y4b+ctxgR9I7XHWwq3ncyz7ElaNJwaWuxp&#10;21L9U12sAnM+dW/5/nD0pnqeLWKxe99+5EpNxsPLEkSkIf6L/9x7raAosnnam+6kK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ldHxAAAAN4AAAAPAAAAAAAAAAAA&#10;AAAAAKECAABkcnMvZG93bnJldi54bWxQSwUGAAAAAAQABAD5AAAAkgMAAAAA&#10;" strokecolor="black [3200]" strokeweight="2pt">
                    <v:shadow on="t" color="black" opacity="24903f" origin=",.5" offset="0,.55556mm"/>
                  </v:line>
                  <v:group id="Группа 22" o:spid="_x0000_s1028" style="position:absolute;width:24955;height:38385" coordsize="24955,3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mAmMcAAADeAAAADwAAAGRycy9kb3ducmV2LnhtbESPQWvCQBSE7wX/w/IE&#10;b7qJEqnRVUS09CCFqiDeHtlnEsy+Ddk1if++Wyj0OMzMN8xq05tKtNS40rKCeBKBIM6sLjlXcDkf&#10;xu8gnEfWWFkmBS9ysFkP3laYatvxN7Unn4sAYZeigsL7OpXSZQUZdBNbEwfvbhuDPsgml7rBLsBN&#10;JadRNJcGSw4LBda0Kyh7nJ5GwUeH3XYW79vj47573c7J1/UYk1KjYb9dgvDU+//wX/tTK0iSaLaA&#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mAmMcAAADe&#10;AAAADwAAAAAAAAAAAAAAAACqAgAAZHJzL2Rvd25yZXYueG1sUEsFBgAAAAAEAAQA+gAAAJ4DAAAA&#10;AA==&#10;">
                    <v:group id="Группа 23" o:spid="_x0000_s1029" style="position:absolute;width:24955;height:15525" coordsize="24955,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Прямая соединительная линия 47" o:spid="_x0000_s1030" style="position:absolute;rotation:90;flip:x;visibility:visible" from="2428,3190" to="452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4/xMUAAADcAAAADwAAAGRycy9kb3ducmV2LnhtbESPQWvCQBSE7wX/w/IEb3Wj0lSiq2hB&#10;yaWFJtLzM/uahGbfht2tif++Wyj0OMzMN8x2P5pO3Mj51rKCxTwBQVxZ3XKt4FKeHtcgfEDW2Fkm&#10;BXfysN9NHraYaTvwO92KUIsIYZ+hgiaEPpPSVw0Z9HPbE0fv0zqDIUpXS+1wiHDTyWWSpNJgy3Gh&#10;wZ5eGqq+im+jIM/fFsXVhYs5r9Pn1+VHeRzSUqnZdDxsQAQaw3/4r51rBaunF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4/xMUAAADcAAAADwAAAAAAAAAA&#10;AAAAAAChAgAAZHJzL2Rvd25yZXYueG1sUEsFBgAAAAAEAAQA+QAAAJMDAAAAAA==&#10;" strokecolor="black [3200]" strokeweight="2pt">
                        <v:shadow on="t" color="black" opacity="24903f" origin=",.5" offset="0,.55556mm"/>
                      </v:line>
                      <v:line id="Прямая соединительная линия 48" o:spid="_x0000_s1031" style="position:absolute;rotation:90;flip:x;visibility:visible" from="17478,1190" to="19668,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nsMUAAADcAAAADwAAAGRycy9kb3ducmV2LnhtbESPQWvCQBSE7wX/w/KE3upGbVOJrqJC&#10;Sy4VTKTnZ/Y1Cc2+Dbtbk/77bqHQ4zAz3zCb3Wg6cSPnW8sK5rMEBHFldcu1gkv58rAC4QOyxs4y&#10;KfgmD7vt5G6DmbYDn+lWhFpECPsMFTQh9JmUvmrIoJ/Znjh6H9YZDFG6WmqHQ4SbTi6SJJUGW44L&#10;DfZ0bKj6LL6Mgjw/zYurCxfzukqf3xbv5WFIS6Xup+N+DSLQGP7Df+1cK1g+Pc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nsMUAAADcAAAADwAAAAAAAAAA&#10;AAAAAAChAgAAZHJzL2Rvd25yZXYueG1sUEsFBgAAAAAEAAQA+QAAAJMDAAAAAA==&#10;" strokecolor="black [3200]" strokeweight="2pt">
                        <v:shadow on="t" color="black" opacity="24903f" origin=",.5" offset="0,.55556mm"/>
                      </v:line>
                      <v:shape id="Прямая со стрелкой 49" o:spid="_x0000_s1032" type="#_x0000_t32" style="position:absolute;left:10586;top:10199;width:3782;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5u6cYAAADcAAAADwAAAGRycy9kb3ducmV2LnhtbESPW2vCQBSE34X+h+UU+iK6qWKR6CrF&#10;YvFBKImX50P25GKzZ0N2NWl/fVcQ+jjMzDfMct2bWtyodZVlBa/jCARxZnXFhYLjYTuag3AeWWNt&#10;mRT8kIP16mmwxFjbjhO6pb4QAcIuRgWl900spctKMujGtiEOXm5bgz7ItpC6xS7ATS0nUfQmDVYc&#10;FkpsaFNS9p1ejYLrJe8+zkl+GsroN/kkvd+kX06pl+f+fQHCU+//w4/2TiuYzmZw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bunGAAAA3AAAAA8AAAAAAAAA&#10;AAAAAAAAoQIAAGRycy9kb3ducmV2LnhtbFBLBQYAAAAABAAEAPkAAACUAwAAAAA=&#10;" strokecolor="black [3200]" strokeweight="2pt">
                        <v:stroke endarrow="open"/>
                        <v:shadow on="t" color="black" opacity="24903f" origin=",.5" offset="0,.55556mm"/>
                      </v:shape>
                      <v:line id="Прямая соединительная линия 50" o:spid="_x0000_s1033" style="position:absolute;visibility:visible" from="476,11885" to="2486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w9cUAAADcAAAADwAAAGRycy9kb3ducmV2LnhtbESP0WoCMRRE3wv+Q7iCbzXrimJXoxSh&#10;YqVg3fYDrpvb3dDNzZJE3f69KRT6OMzMGWa16W0rruSDcaxgMs5AEFdOG64VfH68PC5AhIissXVM&#10;Cn4owGY9eFhhod2NT3QtYy0ShEOBCpoYu0LKUDVkMYxdR5y8L+ctxiR9LbXHW4LbVuZZNpcWDaeF&#10;BjvaNlR9lxerwJxP7SHfvx69KZ8mizjbvW3fc6VGw/55CSJSH//Df+29VjCdzeH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w9cUAAADcAAAADwAAAAAAAAAA&#10;AAAAAAChAgAAZHJzL2Rvd25yZXYueG1sUEsFBgAAAAAEAAQA+QAAAJMDAAAAAA==&#10;" strokecolor="black [3200]" strokeweight="2pt">
                        <v:shadow on="t" color="black" opacity="24903f" origin=",.5" offset="0,.55556mm"/>
                      </v:line>
                      <v:line id="Прямая соединительная линия 51" o:spid="_x0000_s1034" style="position:absolute;rotation:90;flip:y;visibility:visible" from="-3475,7950" to="4323,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5x8UAAADcAAAADwAAAGRycy9kb3ducmV2LnhtbESPQWvCQBSE74X+h+UVeqsbLUaJrlKF&#10;llwsmEjPr9lnEpp9G3a3Jv33rlDwOMzMN8x6O5pOXMj51rKC6SQBQVxZ3XKt4FS+vyxB+ICssbNM&#10;Cv7Iw3bz+LDGTNuBj3QpQi0ihH2GCpoQ+kxKXzVk0E9sTxy9s3UGQ5SultrhEOGmk7MkSaXBluNC&#10;gz3tG6p+il+jIM8/p8W3CyfzsUwXh9lXuRvSUqnnp/FtBSLQGO7h/3auFbzOF3A7E4+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U5x8UAAADcAAAADwAAAAAAAAAA&#10;AAAAAAChAgAAZHJzL2Rvd25yZXYueG1sUEsFBgAAAAAEAAQA+QAAAJMDAAAAAA==&#10;" strokecolor="black [3200]" strokeweight="2pt">
                        <v:shadow on="t" color="black" opacity="24903f" origin=",.5" offset="0,.55556mm"/>
                      </v:line>
                      <v:line id="Прямая соединительная линия 52" o:spid="_x0000_s1035" style="position:absolute;rotation:90;flip:x y;visibility:visible" from="20851,8001" to="28478,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Y+b8AAADcAAAADwAAAGRycy9kb3ducmV2LnhtbERPTYvCMBC9C/sfwizsTRMVRbpGEUHw&#10;JKxW8Dg0s22xmZQmat1fv3MQPD7e93Ld+0bdqYt1YAvjkQFFXARXc2khP+2GC1AxITtsApOFJ0VY&#10;rz4GS8xcePAP3Y+pVBLCMUMLVUptpnUsKvIYR6ElFu43dB6TwK7UrsOHhPtGT4yZa481S0OFLW0r&#10;Kq7Hm5fe/LQ9/x1u5rqIh0k8X3ITMLf267PffINK1Ke3+OXeOwvTmayVM3IE9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WY+b8AAADcAAAADwAAAAAAAAAAAAAAAACh&#10;AgAAZHJzL2Rvd25yZXYueG1sUEsFBgAAAAAEAAQA+QAAAI0DAAAAAA==&#10;" strokecolor="black [3200]" strokeweight="2pt">
                        <v:shadow on="t" color="black" opacity="24903f" origin=",.5" offset="0,.55556mm"/>
                      </v:line>
                      <v:line id="Прямая соединительная линия 53" o:spid="_x0000_s1036" style="position:absolute;rotation:90;visibility:visible" from="5238,1143" to="752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jdMMAAADcAAAADwAAAGRycy9kb3ducmV2LnhtbESP3YrCMBSE74V9h3AWvNPUSsWtTUUW&#10;BGGv/HmA0+ZsW21OSpOt9e03guDlMDPfMNl2NK0YqHeNZQWLeQSCuLS64UrB5byfrUE4j6yxtUwK&#10;HuRgm39MMky1vfORhpOvRICwS1FB7X2XSunKmgy6ue2Ig/dre4M+yL6Susd7gJtWxlG0kgYbDgs1&#10;dvRdU3k7/RkF8eFnnwxr3a6ux2SM7aPAYlcoNf0cdxsQnkb/Dr/aB61gmXzB80w4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o3TDAAAA3AAAAA8AAAAAAAAAAAAA&#10;AAAAoQIAAGRycy9kb3ducmV2LnhtbFBLBQYAAAAABAAEAPkAAACRAwAAAAA=&#10;" strokecolor="black [3200]" strokeweight="2pt">
                        <v:shadow on="t" color="black" opacity="24903f" origin=",.5" offset="0,.55556mm"/>
                      </v:line>
                      <v:line id="Прямая соединительная линия 54" o:spid="_x0000_s1037" style="position:absolute;rotation:180;visibility:visible" from="3524,2216" to="6476,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rvdsIAAADcAAAADwAAAGRycy9kb3ducmV2LnhtbERPTWvCQBC9F/wPywheim60EDW6ihRa&#10;ehDRGO9jdkyC2dmQXU36791DocfH+15ve1OLJ7WusqxgOolAEOdWV1woyM5f4wUI55E11pZJwS85&#10;2G4Gb2tMtO34RM/UFyKEsEtQQel9k0jp8pIMuoltiAN3s61BH2BbSN1iF8JNLWdRFEuDFYeGEhv6&#10;LCm/pw+jIC726SN7z3p3OB6W86zz1++LVmo07HcrEJ56/y/+c/9oBR9xmB/Oh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rvdsIAAADcAAAADwAAAAAAAAAAAAAA&#10;AAChAgAAZHJzL2Rvd25yZXYueG1sUEsFBgAAAAAEAAQA+QAAAJADAAAAAA==&#10;" strokecolor="black [3200]" strokeweight="2pt">
                        <v:shadow on="t" color="black" opacity="24903f" origin=",.5" offset="0,.55556mm"/>
                      </v:line>
                      <v:line id="Прямая соединительная линия 55" o:spid="_x0000_s1038" style="position:absolute;visibility:visible" from="18573,2286" to="22288,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iPMUAAADcAAAADwAAAGRycy9kb3ducmV2LnhtbESPUWvCMBSF3wf7D+EKvs20lYl2RhnC&#10;ho7BZvUHXJu7NtjclCRq9++XwWCPh3POdzjL9WA7cSUfjGMF+SQDQVw7bbhRcDy8PMxBhIissXNM&#10;Cr4pwHp1f7fEUrsb7+laxUYkCIcSFbQx9qWUoW7JYpi4njh5X85bjEn6RmqPtwS3nSyybCYtGk4L&#10;Lfa0aak+VxerwJz23Vux3X14Uy3yeXx8fd98FkqNR8PzE4hIQ/wP/7W3WsF0lsP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9iPMUAAADcAAAADwAAAAAAAAAA&#10;AAAAAAChAgAAZHJzL2Rvd25yZXYueG1sUEsFBgAAAAAEAAQA+QAAAJMDAAAAAA==&#10;" strokecolor="black [3200]" strokeweight="2pt">
                        <v:shadow on="t" color="black" opacity="24903f" origin=",.5" offset="0,.55556mm"/>
                      </v:line>
                      <v:line id="Прямая соединительная линия 56" o:spid="_x0000_s1039" style="position:absolute;rotation:90;visibility:visible" from="21240,3238" to="23050,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eI8IAAADcAAAADwAAAGRycy9kb3ducmV2LnhtbESP3YrCMBSE74V9h3AWvNN0K5ZSjSKC&#10;IHjlzwOcNse2bnNSmljr2xtB8HKYmW+Y5Xowjeipc7VlBX/TCARxYXXNpYLLeTdJQTiPrLGxTAqe&#10;5GC9+hktMdP2wUfqT74UAcIuQwWV920mpSsqMuimtiUO3tV2Bn2QXSl1h48AN42MoyiRBmsOCxW2&#10;tK2o+D/djYJ4f9jN+1Q3ye04H2L7zDHf5EqNf4fNAoSnwX/Dn/ZeK5glM3ifC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leI8IAAADcAAAADwAAAAAAAAAAAAAA&#10;AAChAgAAZHJzL2Rvd25yZXYueG1sUEsFBgAAAAAEAAQA+QAAAJADAAAAAA==&#10;" strokecolor="black [3200]" strokeweight="2pt">
                        <v:shadow on="t" color="black" opacity="24903f" origin=",.5" offset="0,.55556mm"/>
                      </v:line>
                      <v:line id="Прямая соединительная линия 57" o:spid="_x0000_s1040" style="position:absolute;visibility:visible" from="380,4095" to="3428,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BpMYAAADcAAAADwAAAGRycy9kb3ducmV2LnhtbESPUUvDMBSF34X9h3AHvrm0VcdWmw0Z&#10;KFMGurofcG3u2rDmpiRxq//eCIKPh3POdzjVerS9OJMPxrGCfJaBIG6cNtwqOHw83SxAhIissXdM&#10;Cr4pwHo1uaqw1O7CezrXsRUJwqFEBV2MQyllaDqyGGZuIE7e0XmLMUnfSu3xkuC2l0WWzaVFw2mh&#10;w4E2HTWn+ssqMJ/7/rXYvrx5Uy/zRbx/3m3eC6Wup+PjA4hIY/wP/7W3WsHt/A5+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YwaTGAAAA3AAAAA8AAAAAAAAA&#10;AAAAAAAAoQIAAGRycy9kb3ducmV2LnhtbFBLBQYAAAAABAAEAPkAAACUAwAAAAA=&#10;" strokecolor="black [3200]" strokeweight="2pt">
                        <v:shadow on="t" color="black" opacity="24903f" origin=",.5" offset="0,.55556mm"/>
                      </v:line>
                      <v:line id="Прямая соединительная линия 58" o:spid="_x0000_s1041" style="position:absolute;visibility:visible" from="22097,4146" to="2476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kP8UAAADcAAAADwAAAGRycy9kb3ducmV2LnhtbESP0WoCMRRE3wv+Q7iCbzXrimJXoxSh&#10;YqVg3fYDrpvb3dDNzZJE3f69KRT6OMzMGWa16W0rruSDcaxgMs5AEFdOG64VfH68PC5AhIissXVM&#10;Cn4owGY9eFhhod2NT3QtYy0ShEOBCpoYu0LKUDVkMYxdR5y8L+ctxiR9LbXHW4LbVuZZNpcWDaeF&#10;BjvaNlR9lxerwJxP7SHfvx69KZ8mizjbvW3fc6VGw/55CSJSH//Df+29VjCdz+D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RkP8UAAADcAAAADwAAAAAAAAAA&#10;AAAAAAChAgAAZHJzL2Rvd25yZXYueG1sUEsFBgAAAAAEAAQA+QAAAJMDAAAAAA==&#10;" strokecolor="black [3200]" strokeweight="2pt">
                        <v:shadow on="t" color="black" opacity="24903f" origin=",.5" offset="0,.55556mm"/>
                      </v:line>
                      <v:shape id="Прямая со стрелкой 59" o:spid="_x0000_s1042" type="#_x0000_t32" style="position:absolute;left:14001;top:15430;width:109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3VMQAAADcAAAADwAAAGRycy9kb3ducmV2LnhtbESPzWrDMBCE74W8g9hAb42cBkxxIpsQ&#10;Eur21vyQ6yJtbCfWyliK4759VSj0OMzMN8yqGG0rBup941jBfJaAINbONFwpOB52L28gfEA22Dom&#10;Bd/kocgnTyvMjHvwFw37UIkIYZ+hgjqELpPS65os+pnriKN3cb3FEGVfSdPjI8JtK1+TJJUWG44L&#10;NXa0qUnf9nerAM+lvt7K9F2f23X5oQfcbk6fSj1Px/USRKAx/If/2qVRsEhT+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LdUxAAAANwAAAAPAAAAAAAAAAAA&#10;AAAAAKECAABkcnMvZG93bnJldi54bWxQSwUGAAAAAAQABAD5AAAAkgMAAAAA&#10;" strokecolor="black [3200]" strokeweight="2pt">
                        <v:stroke endarrow="open"/>
                        <v:shadow on="t" color="black" opacity="24903f" origin=",.5" offset="0,.55556mm"/>
                      </v:shape>
                      <v:shape id="Прямая со стрелкой 60" o:spid="_x0000_s1043" type="#_x0000_t32" style="position:absolute;top:15430;width:9429;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FQsUAAADcAAAADwAAAGRycy9kb3ducmV2LnhtbESPW2sCMRSE3wv+h3CEvohm28Iqq1Gk&#10;0MuLlnp5P2yOu4ubkzRJdeuvN4LQx2FmvmFmi8604kQ+NJYVPI0yEMSl1Q1XCnbbt+EERIjIGlvL&#10;pOCPAizmvYcZFtqe+ZtOm1iJBOFQoII6RldIGcqaDIaRdcTJO1hvMCbpK6k9nhPctPI5y3JpsOG0&#10;UKOj15rK4+bXJIrfv6+dyamNq2P24yaDj6/LWqnHfrecgojUxf/wvf2pFbzk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dFQsUAAADcAAAADwAAAAAAAAAA&#10;AAAAAAChAgAAZHJzL2Rvd25yZXYueG1sUEsFBgAAAAAEAAQA+QAAAJMDAAAAAA==&#10;" strokecolor="black [3200]" strokeweight="2pt">
                        <v:stroke endarrow="open"/>
                        <v:shadow on="t" color="black" opacity="24903f" origin=",.5" offset="0,.55556mm"/>
                      </v:shape>
                    </v:group>
                    <v:line id="Прямая соединительная линия 24" o:spid="_x0000_s1044" style="position:absolute;rotation:90;visibility:visible" from="17989,24188" to="19531,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MUr0AAADcAAAADwAAAGRycy9kb3ducmV2LnhtbERPSwrCMBDdC94hjOBOUysWqUYRQRBc&#10;+TnAtBnbajMpTaz19mYhuHy8/3rbm1p01LrKsoLZNAJBnFtdcaHgdj1MliCcR9ZYWyYFH3Kw3QwH&#10;a0y1ffOZuosvRAhhl6KC0vsmldLlJRl0U9sQB+5uW4M+wLaQusV3CDe1jKMokQYrDg0lNrQvKX9e&#10;XkZBfDwdFt1S18njvOhj+8kw22VKjUf9bgXCU+//4p/7qBXMk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YtzFK9AAAA3AAAAA8AAAAAAAAAAAAAAAAAoQIA&#10;AGRycy9kb3ducmV2LnhtbFBLBQYAAAAABAAEAPkAAACLAwAAAAA=&#10;" strokecolor="black [3200]" strokeweight="2pt">
                      <v:shadow on="t" color="black" opacity="24903f" origin=",.5" offset="0,.55556mm"/>
                    </v:line>
                    <v:shape id="Прямая со стрелкой 25" o:spid="_x0000_s1045" type="#_x0000_t32" style="position:absolute;left:10499;top:32658;width:3575;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UcYAAADcAAAADwAAAGRycy9kb3ducmV2LnhtbESPW2vCQBSE34X+h+UU+iK6qYLU6CrF&#10;YvFBKImX50P25GKzZ0N2NWl/fVcQ+jjMzDfMct2bWtyodZVlBa/jCARxZnXFhYLjYTt6A+E8ssba&#10;Min4IQfr1dNgibG2HSd0S30hAoRdjApK75tYSpeVZNCNbUMcvNy2Bn2QbSF1i12Am1pOomgmDVYc&#10;FkpsaFNS9p1ejYLrJe8+zkl+GsroN/kkvd+kX06pl+f+fQHCU+//w4/2TiuYzuZw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rlHGAAAA3AAAAA8AAAAAAAAA&#10;AAAAAAAAoQIAAGRycy9kb3ducmV2LnhtbFBLBQYAAAAABAAEAPkAAACUAwAAAAA=&#10;" strokecolor="black [3200]" strokeweight="2pt">
                      <v:stroke endarrow="open"/>
                      <v:shadow on="t" color="black" opacity="24903f" origin=",.5" offset="0,.55556mm"/>
                    </v:shape>
                    <v:line id="Прямая соединительная линия 26" o:spid="_x0000_s1046" style="position:absolute;visibility:visible" from="6381,34385" to="18668,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04cYAAADcAAAADwAAAGRycy9kb3ducmV2LnhtbESPUUvDMBSF34X9h3AHvrm0Herslg0Z&#10;TOYQdHU/4K65a4PNTUniVv/9Igg+Hs453+EsVoPtxJl8MI4V5JMMBHHttOFGweFzczcDESKyxs4x&#10;KfihAKvl6GaBpXYX3tO5io1IEA4lKmhj7EspQ92SxTBxPXHyTs5bjEn6RmqPlwS3nSyy7EFaNJwW&#10;Wuxp3VL9VX1bBea473bF9vXdm+opn8X7l7f1R6HU7Xh4noOINMT/8F97qxVMH3P4PZ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29OHGAAAA3AAAAA8AAAAAAAAA&#10;AAAAAAAAoQIAAGRycy9kb3ducmV2LnhtbFBLBQYAAAAABAAEAPkAAACUAwAAAAA=&#10;" strokecolor="black [3200]" strokeweight="2pt">
                      <v:shadow on="t" color="black" opacity="24903f" origin=",.5" offset="0,.55556mm"/>
                    </v:line>
                    <v:line id="Прямая соединительная линия 27" o:spid="_x0000_s1047" style="position:absolute;rotation:90;flip:y;visibility:visible" from="-1668,28908" to="2238,2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GP8UAAADcAAAADwAAAGRycy9kb3ducmV2LnhtbESPQWvCQBSE70L/w/IK3nRjhCipq7SF&#10;llwqmIjn1+xrEpp9G3a3Jv333YLgcZiZb5jdYTK9uJLznWUFq2UCgri2uuNGwbl6W2xB+ICssbdM&#10;Cn7Jw2H/MNthru3IJ7qWoRERwj5HBW0IQy6lr1sy6Jd2II7el3UGQ5SukdrhGOGml2mSZNJgx3Gh&#10;xYFeW6q/yx+joCiOq/LThbN532abj/RSvYxZpdT8cXp+AhFoCvfwrV1oBetNCv9n4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fGP8UAAADcAAAADwAAAAAAAAAA&#10;AAAAAAChAgAAZHJzL2Rvd25yZXYueG1sUEsFBgAAAAAEAAQA+QAAAJMDAAAAAA==&#10;" strokecolor="black [3200]" strokeweight="2pt">
                      <v:shadow on="t" color="black" opacity="24903f" origin=",.5" offset="0,.55556mm"/>
                    </v:line>
                    <v:line id="Прямая соединительная линия 28" o:spid="_x0000_s1048" style="position:absolute;rotation:90;flip:x y;visibility:visible" from="22422,28907" to="26337,2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W6MIAAADcAAAADwAAAGRycy9kb3ducmV2LnhtbESPzYrCMBSF98K8Q7gD7jRRwZGOqYgw&#10;MCtBbcHlpbnTljY3pYlafXojCLM8nJ+Ps94MthVX6n3tWMNsqkAQF87UXGrITj+TFQgfkA22jknD&#10;nTxs0o/RGhPjbnyg6zGUIo6wT1BDFUKXSOmLiiz6qeuIo/fneoshyr6UpsdbHLetnCu1lBZrjoQK&#10;O9pVVDTHi43c7LTLH/uLalZ+P/f5OVMOM63Hn8P2G0SgIfyH3+1fo2HxtYDXmXg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RW6MIAAADcAAAADwAAAAAAAAAAAAAA&#10;AAChAgAAZHJzL2Rvd25yZXYueG1sUEsFBgAAAAAEAAQA+QAAAJADAAAAAA==&#10;" strokecolor="black [3200]" strokeweight="2pt">
                      <v:shadow on="t" color="black" opacity="24903f" origin=",.5" offset="0,.55556mm"/>
                    </v:line>
                    <v:line id="Прямая соединительная линия 29" o:spid="_x0000_s1049" style="position:absolute;rotation:90;visibility:visible" from="5424,24188" to="7053,2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isQAAADcAAAADwAAAGRycy9kb3ducmV2LnhtbESP3WqDQBSE7wN9h+UUepestU0qxlVC&#10;QRB6lZ8HOLqnauqeFXdrzNt3C4VeDjPzDZMVixnETJPrLSt43kQgiBure24VXM7lOgHhPLLGwTIp&#10;uJODIn9YZZhqe+MjzSffigBhl6KCzvsxldI1HRl0GzsSB+/TTgZ9kFMr9YS3ADeDjKNoJw32HBY6&#10;HOm9o+br9G0UxNVHuZ0TPeyux+0S23uN9aFW6ulxOexBeFr8f/ivXWkFL2+v8HsmHA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VCKxAAAANwAAAAPAAAAAAAAAAAA&#10;AAAAAKECAABkcnMvZG93bnJldi54bWxQSwUGAAAAAAQABAD5AAAAkgMAAAAA&#10;" strokecolor="black [3200]" strokeweight="2pt">
                      <v:shadow on="t" color="black" opacity="24903f" origin=",.5" offset="0,.55556mm"/>
                    </v:line>
                    <v:line id="Прямая соединительная линия 30" o:spid="_x0000_s1050" style="position:absolute;rotation:180;visibility:visible" from="3047,24986" to="6000,2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TaM8YAAADcAAAADwAAAGRycy9kb3ducmV2LnhtbESPT2vCQBTE7wW/w/KEXkrd2OKfxmxE&#10;Ci09iLQxvT+zzySYfRuyq0m/vSsIPQ4z8xsmWQ+mERfqXG1ZwXQSgSAurK65VJDvP56XIJxH1thY&#10;JgV/5GCdjh4SjLXt+YcumS9FgLCLUUHlfRtL6YqKDLqJbYmDd7SdQR9kV0rdYR/gppEvUTSXBmsO&#10;CxW29F5RccrORsG83Gbn/Ckf3O5797bIe3/4/NVKPY6HzQqEp8H/h+/tL63gdTGD2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2jPGAAAA3AAAAA8AAAAAAAAA&#10;AAAAAAAAoQIAAGRycy9kb3ducmV2LnhtbFBLBQYAAAAABAAEAPkAAACUAwAAAAA=&#10;" strokecolor="black [3200]" strokeweight="2pt">
                      <v:shadow on="t" color="black" opacity="24903f" origin=",.5" offset="0,.55556mm"/>
                    </v:line>
                    <v:line id="Прямая соединительная линия 31" o:spid="_x0000_s1051" style="position:absolute;visibility:visible" from="18478,25048" to="21240,2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slcYAAADcAAAADwAAAGRycy9kb3ducmV2LnhtbESPUUvDMBSF34X9h3AHvrm0FedWmw0Z&#10;KFMGurofcG3u2rDmpiRxq//eCIKPh3POdzjVerS9OJMPxrGCfJaBIG6cNtwqOHw83SxAhIissXdM&#10;Cr4pwHo1uaqw1O7CezrXsRUJwqFEBV2MQyllaDqyGGZuIE7e0XmLMUnfSu3xkuC2l0WWzaVFw2mh&#10;w4E2HTWn+ssqMJ/7/rXYvrx5Uy/zRbx73m3eC6Wup+PjA4hIY/wP/7W3WsHt/Rx+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fbJXGAAAA3AAAAA8AAAAAAAAA&#10;AAAAAAAAoQIAAGRycy9kb3ducmV2LnhtbFBLBQYAAAAABAAEAPkAAACUAwAAAAA=&#10;" strokecolor="black [3200]" strokeweight="2pt">
                      <v:shadow on="t" color="black" opacity="24903f" origin=",.5" offset="0,.55556mm"/>
                    </v:line>
                    <v:line id="Прямая соединительная линия 32" o:spid="_x0000_s1052" style="position:absolute;rotation:90;flip:x;visibility:visible" from="20545,26070" to="22125,2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lp8UAAADcAAAADwAAAGRycy9kb3ducmV2LnhtbESPQWvCQBSE70L/w/IK3nSjQiKpq7SF&#10;llwqNBHPr9nXJDT7NuxuTfz3bkHocZiZb5jdYTK9uJDznWUFq2UCgri2uuNGwal6W2xB+ICssbdM&#10;Cq7k4bB/mO0w13bkT7qUoRERwj5HBW0IQy6lr1sy6Jd2II7et3UGQ5SukdrhGOGml+skSaXBjuNC&#10;iwO9tlT/lL9GQVEcV+WXCyfzvk2zj/W5ehnTSqn54/T8BCLQFP7D93ahFWyyDP7OxCMg9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Blp8UAAADcAAAADwAAAAAAAAAA&#10;AAAAAAChAgAAZHJzL2Rvd25yZXYueG1sUEsFBgAAAAAEAAQA+QAAAJMDAAAAAA==&#10;" strokecolor="black [3200]" strokeweight="2pt">
                      <v:shadow on="t" color="black" opacity="24903f" origin=",.5" offset="0,.55556mm"/>
                    </v:line>
                    <v:line id="Прямая соединительная линия 33" o:spid="_x0000_s1053" style="position:absolute;visibility:visible" from="190,26935" to="3238,2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dfMIAAADcAAAADwAAAGRycy9kb3ducmV2LnhtbERP3WrCMBS+H+wdwhl4N1MrbtoZZQgT&#10;HcK0+gBnzVkb1pyUJGp9e3Mx2OXH9z9f9rYVF/LBOFYwGmYgiCunDdcKTseP5ymIEJE1to5JwY0C&#10;LBePD3MstLvygS5lrEUK4VCggibGrpAyVA1ZDEPXESfux3mLMUFfS+3xmsJtK/Mse5EWDaeGBjta&#10;NVT9lmerwHwf2s98s/3yppyNpnGy3q32uVKDp/79DUSkPv6L/9wbrWD8mtam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xdfMIAAADcAAAADwAAAAAAAAAAAAAA&#10;AAChAgAAZHJzL2Rvd25yZXYueG1sUEsFBgAAAAAEAAQA+QAAAJADAAAAAA==&#10;" strokecolor="black [3200]" strokeweight="2pt">
                      <v:shadow on="t" color="black" opacity="24903f" origin=",.5" offset="0,.55556mm"/>
                    </v:line>
                    <v:line id="Прямая соединительная линия 34" o:spid="_x0000_s1054" style="position:absolute;visibility:visible" from="21335,26858" to="24574,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458YAAADcAAAADwAAAGRycy9kb3ducmV2LnhtbESP0WoCMRRE3wv9h3ALvtWsK626NUoR&#10;LFYE69YPuG5ud0M3N0sSdfv3plDo4zAzZ5j5sretuJAPxrGC0TADQVw5bbhWcPxcP05BhIissXVM&#10;Cn4owHJxfzfHQrsrH+hSxlokCIcCFTQxdoWUoWrIYhi6jjh5X85bjEn6WmqP1wS3rcyz7FlaNJwW&#10;Guxo1VD1XZ6tAnM6tNt88773ppyNpvHpbbf6yJUaPPSvLyAi9fE//NfeaAXjyQx+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fGAAAA3AAAAA8AAAAAAAAA&#10;AAAAAAAAoQIAAGRycy9kb3ducmV2LnhtbFBLBQYAAAAABAAEAPkAAACUAwAAAAA=&#10;" strokecolor="black [3200]" strokeweight="2pt">
                      <v:shadow on="t" color="black" opacity="24903f" origin=",.5" offset="0,.55556mm"/>
                    </v:line>
                    <v:shape id="Прямая со стрелкой 35" o:spid="_x0000_s1055" type="#_x0000_t32" style="position:absolute;left:10401;top:25578;width:3962;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Dgb0AAADcAAAADwAAAGRycy9kb3ducmV2LnhtbERPuwrCMBTdBf8hXMFFNFVBSjWKioKO&#10;PgbHS3Nti81NaaKtfr0ZBMfDeS9WrSnFi2pXWFYwHkUgiFOrC84UXC/7YQzCeWSNpWVS8CYHq2W3&#10;s8BE24ZP9Dr7TIQQdgkqyL2vEildmpNBN7IVceDutjboA6wzqWtsQrgp5SSKZtJgwaEhx4q2OaWP&#10;89MocBIHl89mE9Ox2WVR4W865oNS/V67noPw1Pq/+Oc+aAXT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6wg4G9AAAA3AAAAA8AAAAAAAAAAAAAAAAAoQIA&#10;AGRycy9kb3ducmV2LnhtbFBLBQYAAAAABAAEAPkAAACLAwAAAAA=&#10;" strokecolor="black [3200]" strokeweight="2pt">
                      <v:stroke endarrow="open"/>
                      <v:shadow on="t" color="black" opacity="24903f" origin=",.5" offset="0,.55556mm"/>
                    </v:shape>
                    <v:line id="Прямая соединительная линия 36" o:spid="_x0000_s1056" style="position:absolute;rotation:90;flip:x;visibility:visible" from="2198,26011" to="4381,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ob8UAAADcAAAADwAAAGRycy9kb3ducmV2LnhtbESPQUvDQBSE70L/w/IKvdlNWoghdlts&#10;wZKLgknx/Mw+k2D2bdhdm/Tfu4LgcZiZb5jdYTaDuJLzvWUF6ToBQdxY3XOr4FI/3+cgfEDWOFgm&#10;BTfycNgv7nZYaDvxG12r0IoIYV+ggi6EsZDSNx0Z9Gs7Ekfv0zqDIUrXSu1winAzyE2SZNJgz3Gh&#10;w5FOHTVf1bdRUJavafXhwsWc8+zhZfNeH6esVmq1nJ8eQQSaw3/4r11qBds8hd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Aob8UAAADcAAAADwAAAAAAAAAA&#10;AAAAAAChAgAAZHJzL2Rvd25yZXYueG1sUEsFBgAAAAAEAAQA+QAAAJMDAAAAAA==&#10;" strokecolor="black [3200]" strokeweight="2pt">
                      <v:shadow on="t" color="black" opacity="24903f" origin=",.5" offset="0,.55556mm"/>
                    </v:line>
                    <v:line id="Прямая соединительная линия 37" o:spid="_x0000_s1057" style="position:absolute;visibility:visible" from="190,30861" to="3143,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ascUAAADcAAAADwAAAGRycy9kb3ducmV2LnhtbESPUWvCMBSF3wf+h3AF3zS1Y6OrRhnC&#10;hpOBs9sPuDZ3bVhzU5Ko3b9fBGGPh3POdzjL9WA7cSYfjGMF81kGgrh22nCj4OvzZVqACBFZY+eY&#10;FPxSgPVqdLfEUrsLH+hcxUYkCIcSFbQx9qWUoW7JYpi5njh5385bjEn6RmqPlwS3ncyz7FFaNJwW&#10;Wuxp01L9U52sAnM8dLt8+7b3pnqaF/Hh9X3zkSs1GQ/PCxCRhvgfvrW3WsF9kcP1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EascUAAADcAAAADwAAAAAAAAAA&#10;AAAAAAChAgAAZHJzL2Rvd25yZXYueG1sUEsFBgAAAAAEAAQA+QAAAJMDAAAAAA==&#10;" strokecolor="black [3200]" strokeweight="2pt">
                      <v:shadow on="t" color="black" opacity="24903f" origin=",.5" offset="0,.55556mm"/>
                    </v:line>
                    <v:line id="Прямая соединительная линия 38" o:spid="_x0000_s1058" style="position:absolute;rotation:90;visibility:visible" from="2120,31883" to="3973,3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42cIAAADcAAAADwAAAGRycy9kb3ducmV2LnhtbESP3YrCMBSE7xd8h3CEvVtTK0qpxlIE&#10;Qdgrfx7gtDm21eakNLHWtzfCwl4OM/MNs8lG04qBetdYVjCfRSCIS6sbrhRczvufBITzyBpby6Tg&#10;RQ6y7eRrg6m2Tz7ScPKVCBB2KSqove9SKV1Zk0E3sx1x8K62N+iD7Cupe3wGuGllHEUrabDhsFBj&#10;R7uayvvpYRTEh9/9ckh0u7odl2NsXwUWeaHU93TM1yA8jf4//Nc+aAWLZAGfM+EI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W42cIAAADcAAAADwAAAAAAAAAAAAAA&#10;AAChAgAAZHJzL2Rvd25yZXYueG1sUEsFBgAAAAAEAAQA+QAAAJADAAAAAA==&#10;" strokecolor="black [3200]" strokeweight="2pt">
                      <v:shadow on="t" color="black" opacity="24903f" origin=",.5" offset="0,.55556mm"/>
                    </v:line>
                    <v:line id="Прямая соединительная линия 39" o:spid="_x0000_s1059" style="position:absolute;visibility:visible" from="21716,30861" to="24288,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nXsYAAADcAAAADwAAAGRycy9kb3ducmV2LnhtbESPUUvDMBSF3wX/Q7iCby5dp6Ory4YM&#10;JnMIbt1+wF1zbYPNTUniVv/9Igg+Hs453+HMl4PtxJl8MI4VjEcZCOLaacONguNh/VCACBFZY+eY&#10;FPxQgOXi9maOpXYX3tO5io1IEA4lKmhj7EspQ92SxTByPXHyPp23GJP0jdQeLwluO5ln2VRaNJwW&#10;Wuxp1VL9VX1bBea077b55u3Dm2o2LuLT6/tqlyt1fze8PIOINMT/8F97oxVMikf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UJ17GAAAA3AAAAA8AAAAAAAAA&#10;AAAAAAAAoQIAAGRycy9kb3ducmV2LnhtbFBLBQYAAAAABAAEAPkAAACUAwAAAAA=&#10;" strokecolor="black [3200]" strokeweight="2pt">
                      <v:shadow on="t" color="black" opacity="24903f" origin=",.5" offset="0,.55556mm"/>
                    </v:line>
                    <v:line id="Прямая соединительная линия 40" o:spid="_x0000_s1060" style="position:absolute;rotation:90;flip:x;visibility:visible" from="20954,31814" to="22859,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ubMUAAADcAAAADwAAAGRycy9kb3ducmV2LnhtbESPQUvDQBSE74L/YXmCN7tppTHEbost&#10;KLlUMAmen9lnEsy+DbtrE/99tyD0OMzMN8xmN5tBnMj53rKC5SIBQdxY3XOroK5eHzIQPiBrHCyT&#10;gj/ysNve3mww13biDzqVoRURwj5HBV0IYy6lbzoy6Bd2JI7et3UGQ5SuldrhFOFmkKskSaXBnuNC&#10;hyMdOmp+yl+joCjel+WXC7V5y9Kn4+qz2k9ppdT93fzyDCLQHK7h/3ahFTxma7iciUdAb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subMUAAADcAAAADwAAAAAAAAAA&#10;AAAAAAChAgAAZHJzL2Rvd25yZXYueG1sUEsFBgAAAAAEAAQA+QAAAJMDAAAAAA==&#10;" strokecolor="black [3200]" strokeweight="2pt">
                      <v:shadow on="t" color="black" opacity="24903f" origin=",.5" offset="0,.55556mm"/>
                    </v:line>
                    <v:line id="Прямая соединительная линия 41" o:spid="_x0000_s1061" style="position:absolute;rotation:90;visibility:visible" from="17811,33528" to="19526,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bQcMAAADcAAAADwAAAGRycy9kb3ducmV2LnhtbESP0YrCMBRE3wX/IdwF3zTdiqVUoxSh&#10;IOyT7n7AbXNtq81NabK1/r0RFvZxmJkzzO4wmU6MNLjWsoLPVQSCuLK65VrBz3exTEE4j6yxs0wK&#10;nuTgsJ/Pdphp++AzjRdfiwBhl6GCxvs+k9JVDRl0K9sTB+9qB4M+yKGWesBHgJtOxlGUSIMth4UG&#10;ezo2VN0vv0ZBfPoqNmOqu+R23kyxfZZY5qVSi48p34LwNPn/8F/7pBWs0wTeZ8IRkP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G0HDAAAA3AAAAA8AAAAAAAAAAAAA&#10;AAAAoQIAAGRycy9kb3ducmV2LnhtbFBLBQYAAAAABAAEAPkAAACRAwAAAAA=&#10;" strokecolor="black [3200]" strokeweight="2pt">
                      <v:shadow on="t" color="black" opacity="24903f" origin=",.5" offset="0,.55556mm"/>
                    </v:line>
                    <v:line id="Прямая соединительная линия 42" o:spid="_x0000_s1062" style="position:absolute;visibility:visible" from="18383,32766" to="21812,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5KcYAAADcAAAADwAAAGRycy9kb3ducmV2LnhtbESPUUvDMBSF3wX/Q7iCby5dh66ry4YM&#10;JnMIbt1+wF1zbYPNTUniVv/9Igg+Hs453+HMl4PtxJl8MI4VjEcZCOLaacONguNh/VCACBFZY+eY&#10;FPxQgOXi9maOpXYX3tO5io1IEA4lKmhj7EspQ92SxTByPXHyPp23GJP0jdQeLwluO5ln2ZO0aDgt&#10;tNjTqqX6q/q2Csxp323zzduHN9VsXMTH1/fVLlfq/m54eQYRaYj/4b/2RiuYFFP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GuSnGAAAA3AAAAA8AAAAAAAAA&#10;AAAAAAAAoQIAAGRycy9kb3ducmV2LnhtbFBLBQYAAAAABAAEAPkAAACUAwAAAAA=&#10;" strokecolor="black [3200]" strokeweight="2pt">
                      <v:shadow on="t" color="black" opacity="24903f" origin=",.5" offset="0,.55556mm"/>
                    </v:line>
                    <v:line id="Прямая соединительная линия 43" o:spid="_x0000_s1063" style="position:absolute;visibility:visible" from="2857,32670" to="6286,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tW8IAAADcAAAADwAAAGRycy9kb3ducmV2LnhtbERP3WrCMBS+H/gO4Qx2p6kdSu2MIsKG&#10;GwO1+gDH5qwNa05Kkml9++VisMuP73+5HmwnruSDcaxgOslAENdOG24UnE+v4wJEiMgaO8ek4E4B&#10;1qvRwxJL7W58pGsVG5FCOJSooI2xL6UMdUsWw8T1xIn7ct5iTNA3Unu8pXDbyTzL5tKi4dTQYk/b&#10;lurv6scqMJdj95Hv3vfeVItpEWdvn9tDrtTT47B5ARFpiP/iP/dOK3gu0tp0Jh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ktW8IAAADcAAAADwAAAAAAAAAAAAAA&#10;AAChAgAAZHJzL2Rvd25yZXYueG1sUEsFBgAAAAAEAAQA+QAAAJADAAAAAA==&#10;" strokecolor="black [3200]" strokeweight="2pt">
                      <v:shadow on="t" color="black" opacity="24903f" origin=",.5" offset="0,.55556mm"/>
                    </v:line>
                    <v:line id="Прямая соединительная линия 44" o:spid="_x0000_s1064" style="position:absolute;rotation:90;visibility:visible" from="5333,33623" to="7238,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PM8QAAADcAAAADwAAAGRycy9kb3ducmV2LnhtbESP0WqDQBRE3wv5h+UG+tastRiMzSaE&#10;QCCQJ20+4OreqK17V9yN0b/PFgp9HGbmDLPdT6YTIw2utazgfRWBIK6sbrlWcP06vaUgnEfW2Fkm&#10;BTM52O8WL1vMtH1wTmPhaxEg7DJU0HjfZ1K6qiGDbmV74uDd7GDQBznUUg/4CHDTyTiK1tJgy2Gh&#10;wZ6ODVU/xd0oiM+XUzKmult/58kU27nE8lAq9bqcDp8gPE3+P/zXPmsFH+kGfs+EI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Y8zxAAAANwAAAAPAAAAAAAAAAAA&#10;AAAAAKECAABkcnMvZG93bnJldi54bWxQSwUGAAAAAAQABAD5AAAAkgMAAAAA&#10;" strokecolor="black [3200]" strokeweight="2pt">
                      <v:shadow on="t" color="black" opacity="24903f" origin=",.5" offset="0,.55556mm"/>
                    </v:line>
                    <v:shape id="Прямая со стрелкой 45" o:spid="_x0000_s1065" type="#_x0000_t32" style="position:absolute;left:95;top:38290;width:9429;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tEcUAAADcAAAADwAAAGRycy9kb3ducmV2LnhtbESPwU7DMAyG70i8Q2QkLoilgDSNsnRC&#10;SDAubGJsd6sxbdXGCUm2dXt6fEDiaP3+P/ubL0Y3qAPF1Hk2cDcpQBHX3nbcGNh+vd7OQKWMbHHw&#10;TAZOlGBRXV7MsbT+yJ902ORGCYRTiQbanEOpdapbcpgmPhBL9u2jwyxjbLSNeBS4G/R9UUy1w47l&#10;QouBXlqq+83eCSXu3lbBTWnIH33xE2Y3y/V5Zcz11fj8BCrTmP+X/9rv1sDDo7wvMiICu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utEcUAAADcAAAADwAAAAAAAAAA&#10;AAAAAAChAgAAZHJzL2Rvd25yZXYueG1sUEsFBgAAAAAEAAQA+QAAAJMDAAAAAA==&#10;" strokecolor="black [3200]" strokeweight="2pt">
                      <v:stroke endarrow="open"/>
                      <v:shadow on="t" color="black" opacity="24903f" origin=",.5" offset="0,.55556mm"/>
                    </v:shape>
                    <v:shape id="Прямая со стрелкой 46" o:spid="_x0000_s1066" type="#_x0000_t32" style="position:absolute;left:13906;top:38385;width:109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fB8QAAADcAAAADwAAAGRycy9kb3ducmV2LnhtbESPT2vCQBTE7wW/w/IK3urGClJTN0HE&#10;Yuyt/sHrY/c1Sc2+Ddk1xm/fLRQ8DjPzG2aZD7YRPXW+dqxgOklAEGtnai4VHA8fL28gfEA22Dgm&#10;BXfykGejpyWmxt34i/p9KEWEsE9RQRVCm0rpdUUW/cS1xNH7dp3FEGVXStPhLcJtI1+TZC4t1hwX&#10;KmxpXZG+7K9WAZ4L/XMp5lt9blbFTve4WZ8+lRo/D6t3EIGG8Aj/twujYLaYwt+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XF8HxAAAANwAAAAPAAAAAAAAAAAA&#10;AAAAAKECAABkcnMvZG93bnJldi54bWxQSwUGAAAAAAQABAD5AAAAkgMAAAAA&#10;" strokecolor="black [3200]" strokeweight="2pt">
                      <v:stroke endarrow="open"/>
                      <v:shadow on="t" color="black" opacity="24903f" origin=",.5" offset="0,.55556mm"/>
                    </v:shape>
                  </v:group>
                </v:group>
              </w:pict>
            </w:r>
            <w:r>
              <w:rPr>
                <w:rFonts w:ascii="Calibri" w:eastAsia="Times New Roman" w:hAnsi="Calibri" w:cs="Calibri"/>
                <w:noProof/>
                <w:color w:val="000000"/>
                <w:lang w:eastAsia="ru-RU"/>
              </w:rPr>
              <w:pict>
                <v:line id="Прямая соединительная линия 362" o:spid="_x0000_s1140" style="position:absolute;flip:y;z-index:251662336;visibility:visible" from="276.75pt,15.75pt" to="45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" strokecolor="black [3200]" strokeweight="2pt">
                  <v:shadow on="t" color="black" opacity="24903f" origin=",.5" offset="0,.55556mm"/>
                  <o:lock v:ext="edit" shapetype="f"/>
                </v:line>
              </w:pict>
            </w:r>
            <w:r>
              <w:rPr>
                <w:rFonts w:ascii="Calibri" w:eastAsia="Times New Roman" w:hAnsi="Calibri" w:cs="Calibri"/>
                <w:noProof/>
                <w:color w:val="000000"/>
                <w:lang w:eastAsia="ru-RU"/>
              </w:rPr>
              <w:pict>
                <v:line id="Прямая соединительная линия 370" o:spid="_x0000_s1139" style="position:absolute;z-index:251663360;visibility:visible" from="236.25pt,199.5pt" to="435.7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" strokecolor="black [3200]" strokeweight="2pt">
                  <v:shadow on="t" color="black" opacity="24903f" origin=",.5" offset="0,.55556mm"/>
                  <o:lock v:ext="edit" shapetype="f"/>
                </v:line>
              </w:pict>
            </w:r>
            <w:r>
              <w:rPr>
                <w:rFonts w:ascii="Calibri" w:eastAsia="Times New Roman" w:hAnsi="Calibri" w:cs="Calibri"/>
                <w:noProof/>
                <w:color w:val="000000"/>
                <w:lang w:eastAsia="ru-RU"/>
              </w:rPr>
              <w:pict>
                <v:shape id="Прямая со стрелкой 400" o:spid="_x0000_s1138" type="#_x0000_t32" style="position:absolute;margin-left:330pt;margin-top:264pt;width:13.5pt;height:36pt;rotation:9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" strokecolor="#4579b8 [3044]">
                  <v:stroke endarrow="open"/>
                  <o:lock v:ext="edit" shapetype="f"/>
                </v:shape>
              </w:pict>
            </w:r>
            <w:r>
              <w:rPr>
                <w:rFonts w:ascii="Calibri" w:eastAsia="Times New Roman" w:hAnsi="Calibri" w:cs="Calibri"/>
                <w:noProof/>
                <w:color w:val="000000"/>
                <w:lang w:eastAsia="ru-RU"/>
              </w:rPr>
              <w:pict>
                <v:group id="Группа 9" o:spid="_x0000_s1130" style="position:absolute;margin-left:222pt;margin-top:192.75pt;width:219pt;height:142.5pt;z-index:251665408" coordsize="25336,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">
                  <v:shape id="Прямая со стрелкой 10" o:spid="_x0000_s1137" type="#_x0000_t32" style="position:absolute;top:14954;width:8191;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wnsYAAADeAAAADwAAAGRycy9kb3ducmV2LnhtbESPTUsDMRCG74L/IYzgRdpEpaWsTUsp&#10;+HGxYj/uw2bcXbqZxCS2q7/eOQgeh3fe5+WZLwffqxOl3AW2cDs2oIjr4DpuLOx3j6MZqFyQHfaB&#10;ycI3ZVguLi/mWLlw5nc6bUujBMK5QgttKbHSOtcteczjEIkl+wjJY5EzNdolPAvc9/rOmKn22LEs&#10;tBhp3VJ93H55oaTD0yb6KfXl9Wg+4+zm+e1nY+311bB6AFVoKP/Pf+0XZ2EyMfciIDqi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MJ7GAAAA3gAAAA8AAAAAAAAA&#10;AAAAAAAAoQIAAGRycy9kb3ducmV2LnhtbFBLBQYAAAAABAAEAPkAAACUAwAAAAA=&#10;" strokecolor="black [3200]" strokeweight="2pt">
                    <v:stroke endarrow="open"/>
                    <v:shadow on="t" color="black" opacity="24903f" origin=",.5" offset="0,.55556mm"/>
                  </v:shape>
                  <v:shape id="Прямая со стрелкой 11" o:spid="_x0000_s1136" type="#_x0000_t32" style="position:absolute;left:15049;top:14954;width:9620;height:1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38gAAADeAAAADwAAAGRycy9kb3ducmV2LnhtbESPQWvCQBSE7wX/w/IEL0U3sVhKdBVr&#10;kXqwLdVCr4/scxPMvo3Z1cR/7wqFHoeZ+YaZLTpbiQs1vnSsIB0lIIhzp0s2Cn726+ELCB+QNVaO&#10;ScGVPCzmvYcZZtq1/E2XXTAiQthnqKAIoc6k9HlBFv3I1cTRO7jGYoiyMVI32Ea4reQ4SZ6lxZLj&#10;QoE1rQrKj7uzVWDe2+VhZd/Sr635/Xy84unjVZ6UGvS75RREoC78h//aG61gMkmeUr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v38gAAADeAAAADwAAAAAA&#10;AAAAAAAAAAChAgAAZHJzL2Rvd25yZXYueG1sUEsFBgAAAAAEAAQA+QAAAJYDAAAAAA==&#10;" strokecolor="black [3200]" strokeweight="2pt">
                    <v:stroke endarrow="open"/>
                    <v:shadow on="t" color="black" opacity="24903f" origin=",.5" offset="0,.55556mm"/>
                  </v:shape>
                  <v:line id="Прямая соединительная линия 12" o:spid="_x0000_s1135" style="position:absolute;visibility:visible" from="761,11334" to="25336,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grccAAADeAAAADwAAAGRycy9kb3ducmV2LnhtbESPUWvCMBSF3wf7D+EKvs3USod2RhnC&#10;ho7BZvUHXJu7NtjclCRq9++XwWCPh3POdzjL9WA7cSUfjGMF00kGgrh22nCj4Hh4eZiDCBFZY+eY&#10;FHxTgPXq/m6JpXY33tO1io1IEA4lKmhj7EspQ92SxTBxPXHyvpy3GJP0jdQebwluO5ln2aO0aDgt&#10;tNjTpqX6XF2sAnPad2/5dvfhTbWYzmPx+r75zJUaj4bnJxCRhvgf/mtvtYKiyGY5/N5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mCtxwAAAN4AAAAPAAAAAAAA&#10;AAAAAAAAAKECAABkcnMvZG93bnJldi54bWxQSwUGAAAAAAQABAD5AAAAlQMAAAAA&#10;" strokecolor="black [3200]" strokeweight="2pt">
                    <v:shadow on="t" color="black" opacity="24903f" origin=",.5" offset="0,.55556mm"/>
                  </v:line>
                  <v:line id="Прямая соединительная линия 13" o:spid="_x0000_s1134" style="position:absolute;rotation:90;visibility:visible" from="19431,5714" to="30765,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nMQAAADeAAAADwAAAGRycy9kb3ducmV2LnhtbESP0YrCMBRE3wX/IVzBN02tVErXtMiC&#10;IPikux9w21zbrs1NabK1/v1mQfBxmJkzzL6YTCdGGlxrWcFmHYEgrqxuuVbw/XVcpSCcR9bYWSYF&#10;T3JQ5PPZHjNtH3yh8eprESDsMlTQeN9nUrqqIYNubXvi4N3sYNAHOdRSD/gIcNPJOIp20mDLYaHB&#10;nj4bqu7XX6MgPp2PyZjqbvdzSabYPkssD6VSy8V0+ADhafLv8Kt90gqSJNpu4f9Ou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XCcxAAAAN4AAAAPAAAAAAAAAAAA&#10;AAAAAKECAABkcnMvZG93bnJldi54bWxQSwUGAAAAAAQABAD5AAAAkgMAAAAA&#10;" strokecolor="black [3200]" strokeweight="2pt">
                    <v:shadow on="t" color="black" opacity="24903f" origin=",.5" offset="0,.55556mm"/>
                  </v:line>
                  <v:line id="Прямая соединительная линия 14" o:spid="_x0000_s1133" style="position:absolute;rotation:90;visibility:visible" from="-4906,5667" to="6524,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o6MUAAADeAAAADwAAAGRycy9kb3ducmV2LnhtbESP3WrCQBSE7wu+w3IE7+rGtBGJriKC&#10;EOhVrA9wkj0mabNnQ3abn7d3C4VeDjPzDXM4TaYVA/Wusaxgs45AEJdWN1wpuH9eX3cgnEfW2Fom&#10;BTM5OB0XLwdMtR05p+HmKxEg7FJUUHvfpVK6siaDbm074uA9bG/QB9lXUvc4BrhpZRxFW2mw4bBQ&#10;Y0eXmsrv249REGcf12TY6Xb7lSdTbOcCi3Oh1Go5nfcgPE3+P/zXzrSCJIne3uH3TrgC8vg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zo6MUAAADeAAAADwAAAAAAAAAA&#10;AAAAAAChAgAAZHJzL2Rvd25yZXYueG1sUEsFBgAAAAAEAAQA+QAAAJMDAAAAAA==&#10;" strokecolor="black [3200]" strokeweight="2pt">
                    <v:shadow on="t" color="black" opacity="24903f" origin=",.5" offset="0,.55556mm"/>
                  </v:line>
                  <v:shape id="Прямая со стрелкой 15" o:spid="_x0000_s1132" type="#_x0000_t32" style="position:absolute;left:11048;top:2000;width:3810;height:0;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ocQAAADeAAAADwAAAGRycy9kb3ducmV2LnhtbESPQWvCQBSE7wX/w/IEL0V3q6SE6Coq&#10;FvRY7cHjI/tMgtm3Ibs1qb/eFYQeh5n5hlmseluLG7W+cqzhY6JAEOfOVFxo+Dl9jVMQPiAbrB2T&#10;hj/ysFoO3haYGdfxN92OoRARwj5DDWUITSalz0uy6CeuIY7exbUWQ5RtIU2LXYTbWk6V+pQWK44L&#10;JTa0LSm/Hn+tBi/x/XTfbFI6dLtCVeFsUt5rPRr26zmIQH34D7/ae6MhSdQsgeedeAX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sKhxAAAAN4AAAAPAAAAAAAAAAAA&#10;AAAAAKECAABkcnMvZG93bnJldi54bWxQSwUGAAAAAAQABAD5AAAAkgMAAAAA&#10;" strokecolor="black [3200]" strokeweight="2pt">
                    <v:stroke endarrow="open"/>
                    <v:shadow on="t" color="black" opacity="24903f" origin=",.5" offset="0,.55556mm"/>
                  </v:shape>
                  <v:shape id="Прямая со стрелкой 16" o:spid="_x0000_s1131" type="#_x0000_t32" style="position:absolute;left:11239;top:9429;width:3715;height:9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INMgAAADeAAAADwAAAGRycy9kb3ducmV2LnhtbESPS2vDMBCE74X+B7GBXEojtSGhuFFC&#10;SWnIoVDsPM6LtX401spYSuzk11eFQo/DzHzDLFaDbcSFOl871vA0USCIc2dqLjXsdx+PLyB8QDbY&#10;OCYNV/KwWt7fLTAxrueULlkoRYSwT1BDFUKbSOnziiz6iWuJo1e4zmKIsiul6bCPcNvIZ6Xm0mLN&#10;caHCltYV5afsbDWcv4v+/ZgWhwepbumGzOc6+/Jaj0fD2yuIQEP4D/+1t0bDbKamc/i9E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FINMgAAADeAAAADwAAAAAA&#10;AAAAAAAAAAChAgAAZHJzL2Rvd25yZXYueG1sUEsFBgAAAAAEAAQA+QAAAJYDAAAAAA==&#10;" strokecolor="black [3200]" strokeweight="2pt">
                    <v:stroke endarrow="open"/>
                    <v:shadow on="t" color="black" opacity="24903f" origin=",.5" offset="0,.55556mm"/>
                  </v:shape>
                </v:group>
              </w:pict>
            </w:r>
            <w:r>
              <w:rPr>
                <w:rFonts w:ascii="Calibri" w:eastAsia="Times New Roman" w:hAnsi="Calibri" w:cs="Calibri"/>
                <w:noProof/>
                <w:color w:val="000000"/>
                <w:lang w:eastAsia="ru-RU"/>
              </w:rPr>
              <w:pict>
                <v:group id="Группа 1" o:spid="_x0000_s1122" style="position:absolute;margin-left:223.5pt;margin-top:9pt;width:225.75pt;height:142.5pt;z-index:251666432" coordsize="29477,1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">
                  <v:shape id="Прямая со стрелкой 2" o:spid="_x0000_s1129" type="#_x0000_t32" style="position:absolute;left:14477;top:14232;width:109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mUsUAAADeAAAADwAAAGRycy9kb3ducmV2LnhtbESPT4vCMBTE7wt+h/AEb2tqQVmqUUSU&#10;rXtb/+D1kTzbavNSmmyt394sLOxxmJnfMItVb2vRUesrxwom4wQEsXam4kLB6bh7/wDhA7LB2jEp&#10;eJKH1XLwtsDMuAd/U3cIhYgQ9hkqKENoMim9LsmiH7uGOHpX11oMUbaFNC0+ItzWMk2SmbRYcVwo&#10;saFNSfp++LEK8JLr2z2ffepLvc73usPt5vyl1GjYr+cgAvXhP/zXzo2C6TRJU/i9E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LmUsUAAADeAAAADwAAAAAAAAAA&#10;AAAAAAChAgAAZHJzL2Rvd25yZXYueG1sUEsFBgAAAAAEAAQA+QAAAJMDAAAAAA==&#10;" strokecolor="black [3200]" strokeweight="2pt">
                    <v:stroke endarrow="open"/>
                    <v:shadow on="t" color="black" opacity="24903f" origin=",.5" offset="0,.55556mm"/>
                  </v:shape>
                  <v:shape id="Прямая со стрелкой 3" o:spid="_x0000_s1128" type="#_x0000_t32" style="position:absolute;top:14232;width:9429;height:9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4NMYAAADeAAAADwAAAGRycy9kb3ducmV2LnhtbESPQWsCMRSE74L/IbxCL1KTWhTZGkUK&#10;rb1oqW3vj83r7uLmJU2irv56Iwg9DjPzDTNbdLYVBwqxcazhcahAEJfONFxp+P56fZiCiAnZYOuY&#10;NJwowmLe782wMO7In3TYpkpkCMcCNdQp+ULKWNZkMQ6dJ87erwsWU5ahkibgMcNtK0dKTaTFhvNC&#10;jZ5eaip3273NlPDztvF2Qm1a79Sfnw5WH+eN1vd33fIZRKIu/Ydv7XejYTxWoye43slX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ODTGAAAA3gAAAA8AAAAAAAAA&#10;AAAAAAAAoQIAAGRycy9kb3ducmV2LnhtbFBLBQYAAAAABAAEAPkAAACUAwAAAAA=&#10;" strokecolor="black [3200]" strokeweight="2pt">
                    <v:stroke endarrow="open"/>
                    <v:shadow on="t" color="black" opacity="24903f" origin=",.5" offset="0,.55556mm"/>
                  </v:shape>
                  <v:line id="Прямая соединительная линия 4" o:spid="_x0000_s1127" style="position:absolute;visibility:visible" from="950,10362" to="25145,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Ln8cAAADeAAAADwAAAGRycy9kb3ducmV2LnhtbESPUWvCMBSF3wf7D+EKvs3UYod2RhnC&#10;ho7BZvUHXJu7NtjclCRq9++XwWCPh3POdzjL9WA7cSUfjGMF00kGgrh22nCj4Hh4eZiDCBFZY+eY&#10;FHxTgPXq/m6JpXY33tO1io1IEA4lKmhj7EspQ92SxTBxPXHyvpy3GJP0jdQebwluO5ln2aO0aDgt&#10;tNjTpqX6XF2sAnPad2/5dvfhTbWYzmPx+r75zJUaj4bnJxCRhvgf/mtvtYKiyPIZ/N5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usufxwAAAN4AAAAPAAAAAAAA&#10;AAAAAAAAAKECAABkcnMvZG93bnJldi54bWxQSwUGAAAAAAQABAD5AAAAlQMAAAAA&#10;" strokecolor="black [3200]" strokeweight="2pt">
                    <v:shadow on="t" color="black" opacity="24903f" origin=",.5" offset="0,.55556mm"/>
                  </v:line>
                  <v:line id="Прямая соединительная линия 5" o:spid="_x0000_s1126" style="position:absolute;rotation:90;visibility:visible" from="-1563,2510" to="8864,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brsIAAADeAAAADwAAAGRycy9kb3ducmV2LnhtbESP0YrCMBRE3xf8h3AF39bUQkSqUUQQ&#10;BJ909wNum2tbbW5KE2v9eyMIPg4zc4ZZbQbbiJ46XzvWMJsmIIgLZ2ouNfz/7X8XIHxANtg4Jg1P&#10;8rBZj35WmBn34BP151CKCGGfoYYqhDaT0hcVWfRT1xJH7+I6iyHKrpSmw0eE20amSTKXFmuOCxW2&#10;tKuouJ3vVkN6OO5VvzDN/HpSQ+qeOebbXOvJeNguQQQawjf8aR+MBqWSVMH7Tr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nbrsIAAADeAAAADwAAAAAAAAAAAAAA&#10;AAChAgAAZHJzL2Rvd25yZXYueG1sUEsFBgAAAAAEAAQA+QAAAJADAAAAAA==&#10;" strokecolor="black [3200]" strokeweight="2pt">
                    <v:shadow on="t" color="black" opacity="24903f" origin=",.5" offset="0,.55556mm"/>
                  </v:line>
                  <v:line id="Прямая соединительная линия 6" o:spid="_x0000_s1125" style="position:absolute;rotation:90;visibility:visible" from="21942,2982" to="32459,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F2cQAAADeAAAADwAAAGRycy9kb3ducmV2LnhtbESP3WqEMBSE7wt9h3AKvauxgrK4mxUp&#10;LCzslbYPcDSnamtOxKT+vP2mUOjlMDPfMKdiM6NYaHaDZQWvUQyCuLV64E7Bx/vl5QDCeWSNo2VS&#10;sJOD4vz4cMJc25UrWmrfiQBhl6OC3vspl9K1PRl0kZ2Ig/dpZ4M+yLmTesY1wM0okzjOpMGBw0KP&#10;E7311H7XP0ZBcr1d0uWgx+yrSrfE7g02ZaPU89NWHkF42vx/+K991QrSNE4y+L0TroA8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0XZxAAAAN4AAAAPAAAAAAAAAAAA&#10;AAAAAKECAABkcnMvZG93bnJldi54bWxQSwUGAAAAAAQABAD5AAAAkgMAAAAA&#10;" strokecolor="black [3200]" strokeweight="2pt">
                    <v:shadow on="t" color="black" opacity="24903f" origin=",.5" offset="0,.55556mm"/>
                  </v:line>
                  <v:shape id="Прямая со стрелкой 7" o:spid="_x0000_s1124" type="#_x0000_t32" style="position:absolute;left:13049;top:2085;width:3810;height:0;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vkMYAAADeAAAADwAAAGRycy9kb3ducmV2LnhtbESPQWvCQBSE7wX/w/KEXoruGkgN0VVM&#10;acEeqz30+Mg+k2D2bchuk7S/vlsQPA4z8w2z3U+2FQP1vnGsYbVUIIhLZxquNHye3xYZCB+QDbaO&#10;ScMPedjvZg9bzI0b+YOGU6hEhLDPUUMdQpdL6cuaLPql64ijd3G9xRBlX0nT4xjhtpWJUs/SYsNx&#10;ocaOXmoqr6dvq8FLfDr/FkVG7+NrpZrwZTI+av04nw4bEIGmcA/f2kejIU1Vsob/O/EK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b5DGAAAA3gAAAA8AAAAAAAAA&#10;AAAAAAAAoQIAAGRycy9kb3ducmV2LnhtbFBLBQYAAAAABAAEAPkAAACUAwAAAAA=&#10;" strokecolor="black [3200]" strokeweight="2pt">
                    <v:stroke endarrow="open"/>
                    <v:shadow on="t" color="black" opacity="24903f" origin=",.5" offset="0,.55556mm"/>
                  </v:shape>
                  <v:shape id="Прямая со стрелкой 8" o:spid="_x0000_s1123" type="#_x0000_t32" style="position:absolute;left:13192;top:8564;width:4000;height:9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vAMQAAADeAAAADwAAAGRycy9kb3ducmV2LnhtbERPy2oCMRTdF/oP4QrdFE0ULGU0ilgs&#10;XQgy0+r6Mrnz0MnNMInO1K83i0KXh/NergfbiBt1vnasYTpRIIhzZ2ouNfx878bvIHxANtg4Jg2/&#10;5GG9en5aYmJczyndslCKGMI+QQ1VCG0ipc8rsugnriWOXOE6iyHCrpSmwz6G20bOlHqTFmuODRW2&#10;tK0ov2RXq+F6LvqPU1ocX6W6p59k9tvs4LV+GQ2bBYhAQ/gX/7m/jIb5XM3i3ngnX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8AxAAAAN4AAAAPAAAAAAAAAAAA&#10;AAAAAKECAABkcnMvZG93bnJldi54bWxQSwUGAAAAAAQABAD5AAAAkgMAAAAA&#10;" strokecolor="black [3200]" strokeweight="2pt">
                    <v:stroke endarrow="open"/>
                    <v:shadow on="t" color="black" opacity="24903f" origin=",.5" offset="0,.55556mm"/>
                  </v:shape>
                </v:group>
              </w:pict>
            </w:r>
          </w:p>
          <w:tbl>
            <w:tblPr>
              <w:tblW w:w="0" w:type="auto"/>
              <w:tblCellSpacing w:w="0" w:type="dxa"/>
              <w:tblCellMar>
                <w:left w:w="0" w:type="dxa"/>
                <w:right w:w="0" w:type="dxa"/>
              </w:tblCellMar>
              <w:tblLook w:val="04A0"/>
            </w:tblPr>
            <w:tblGrid>
              <w:gridCol w:w="960"/>
            </w:tblGrid>
            <w:tr w:rsidR="002375F4" w:rsidRPr="002375F4" w:rsidTr="002375F4">
              <w:trPr>
                <w:trHeight w:val="375"/>
                <w:tblCellSpacing w:w="0" w:type="dxa"/>
              </w:trPr>
              <w:tc>
                <w:tcPr>
                  <w:tcW w:w="960"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А</w:t>
                  </w:r>
                </w:p>
              </w:tc>
            </w:tr>
          </w:tbl>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В</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6м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10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10м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75"/>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С</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 xml:space="preserve">         D</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10м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10м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bl>
    <w:p w:rsidR="002375F4" w:rsidRPr="002375F4" w:rsidRDefault="002375F4" w:rsidP="002375F4">
      <w:pPr>
        <w:spacing w:after="0" w:line="240" w:lineRule="auto"/>
        <w:ind w:firstLine="708"/>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Обведите слово «Да» или «Нет» в таблице 5 около каждой формы клумбы в зависимости от того, хватит или не хватит садовнику </w:t>
      </w:r>
      <w:smartTag w:uri="urn:schemas-microsoft-com:office:smarttags" w:element="metricconverter">
        <w:smartTagPr>
          <w:attr w:name="ProductID" w:val="32 м"/>
        </w:smartTagPr>
        <w:r w:rsidRPr="002375F4">
          <w:rPr>
            <w:rFonts w:ascii="Times New Roman" w:eastAsia="Times New Roman" w:hAnsi="Times New Roman" w:cs="Times New Roman"/>
            <w:sz w:val="28"/>
            <w:szCs w:val="28"/>
            <w:lang w:eastAsia="ru-RU"/>
          </w:rPr>
          <w:t>32 м</w:t>
        </w:r>
      </w:smartTag>
      <w:r w:rsidRPr="002375F4">
        <w:rPr>
          <w:rFonts w:ascii="Times New Roman" w:eastAsia="Times New Roman" w:hAnsi="Times New Roman" w:cs="Times New Roman"/>
          <w:sz w:val="28"/>
          <w:szCs w:val="28"/>
          <w:lang w:eastAsia="ru-RU"/>
        </w:rPr>
        <w:t xml:space="preserve"> провода, чтобы обозначить ее границу.</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1"/>
        <w:gridCol w:w="4530"/>
      </w:tblGrid>
      <w:tr w:rsidR="002375F4" w:rsidRPr="002375F4" w:rsidTr="002375F4">
        <w:trPr>
          <w:trHeight w:val="369"/>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b/>
                <w:sz w:val="28"/>
                <w:szCs w:val="28"/>
                <w:lang w:eastAsia="ru-RU"/>
              </w:rPr>
            </w:pPr>
            <w:r w:rsidRPr="002375F4">
              <w:rPr>
                <w:rFonts w:ascii="Times New Roman" w:eastAsia="Times New Roman" w:hAnsi="Times New Roman" w:cs="Times New Roman"/>
                <w:b/>
                <w:sz w:val="28"/>
                <w:szCs w:val="28"/>
                <w:lang w:eastAsia="ru-RU"/>
              </w:rPr>
              <w:t>Форма клумбы</w:t>
            </w:r>
          </w:p>
        </w:tc>
        <w:tc>
          <w:tcPr>
            <w:tcW w:w="4530"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b/>
                <w:sz w:val="28"/>
                <w:szCs w:val="28"/>
                <w:lang w:eastAsia="ru-RU"/>
              </w:rPr>
            </w:pPr>
            <w:r w:rsidRPr="002375F4">
              <w:rPr>
                <w:rFonts w:ascii="Times New Roman" w:eastAsia="Times New Roman" w:hAnsi="Times New Roman" w:cs="Times New Roman"/>
                <w:b/>
                <w:sz w:val="28"/>
                <w:szCs w:val="28"/>
                <w:lang w:eastAsia="ru-RU"/>
              </w:rPr>
              <w:t xml:space="preserve">Хватит ли </w:t>
            </w:r>
            <w:smartTag w:uri="urn:schemas-microsoft-com:office:smarttags" w:element="metricconverter">
              <w:smartTagPr>
                <w:attr w:name="ProductID" w:val="32 м"/>
              </w:smartTagPr>
              <w:r w:rsidRPr="002375F4">
                <w:rPr>
                  <w:rFonts w:ascii="Times New Roman" w:eastAsia="Times New Roman" w:hAnsi="Times New Roman" w:cs="Times New Roman"/>
                  <w:b/>
                  <w:sz w:val="28"/>
                  <w:szCs w:val="28"/>
                  <w:lang w:eastAsia="ru-RU"/>
                </w:rPr>
                <w:t>32 м</w:t>
              </w:r>
            </w:smartTag>
            <w:r w:rsidRPr="002375F4">
              <w:rPr>
                <w:rFonts w:ascii="Times New Roman" w:eastAsia="Times New Roman" w:hAnsi="Times New Roman" w:cs="Times New Roman"/>
                <w:b/>
                <w:sz w:val="28"/>
                <w:szCs w:val="28"/>
                <w:lang w:eastAsia="ru-RU"/>
              </w:rPr>
              <w:t xml:space="preserve"> провода, чтобы обозначить границу клумбы</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lastRenderedPageBreak/>
              <w:t>Форма А</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В</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С</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Е</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bl>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выбор соответствияс условием задачи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пространство и форма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Контекст:  профессия</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альтернативный – выбор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рассуждение (на основе связи между  данными и из условия задачи при решении относительно нестандартных задач)</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Сложность:</w:t>
      </w:r>
      <w:r w:rsidRPr="002375F4">
        <w:rPr>
          <w:rFonts w:ascii="Times New Roman" w:eastAsia="Times New Roman" w:hAnsi="Times New Roman" w:cs="Times New Roman"/>
          <w:sz w:val="28"/>
          <w:szCs w:val="28"/>
          <w:lang w:val="kk-KZ" w:eastAsia="ru-RU"/>
        </w:rPr>
        <w:t xml:space="preserve">  687 балл (6-уровень)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2 балла.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2: Даны все четыре верных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Форма А    да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Форма В    нет</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Форма С    да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Форма </w:t>
      </w:r>
      <w:r w:rsidRPr="002375F4">
        <w:rPr>
          <w:rFonts w:ascii="Times New Roman" w:eastAsia="Times New Roman" w:hAnsi="Times New Roman" w:cs="Times New Roman"/>
          <w:sz w:val="28"/>
          <w:szCs w:val="28"/>
          <w:lang w:val="en-US" w:eastAsia="ru-RU"/>
        </w:rPr>
        <w:t>D</w:t>
      </w:r>
      <w:r w:rsidRPr="002375F4">
        <w:rPr>
          <w:rFonts w:ascii="Times New Roman" w:eastAsia="Times New Roman" w:hAnsi="Times New Roman" w:cs="Times New Roman"/>
          <w:sz w:val="28"/>
          <w:szCs w:val="28"/>
          <w:lang w:eastAsia="ru-RU"/>
        </w:rPr>
        <w:t xml:space="preserve">    да</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частично– 1 балл.</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1: даны  три верных ответа.</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два или менее.</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Компетентность: </w:t>
      </w:r>
      <w:r w:rsidRPr="002375F4">
        <w:rPr>
          <w:rFonts w:ascii="Times New Roman" w:eastAsia="Times New Roman" w:hAnsi="Times New Roman" w:cs="Times New Roman"/>
          <w:sz w:val="28"/>
          <w:szCs w:val="28"/>
          <w:lang w:val="kk-KZ" w:eastAsia="ru-RU"/>
        </w:rPr>
        <w:t xml:space="preserve">2-уровень – установление связей (между данными из условий задачи при решении стандартных задач и объяснение процессов и рассуждение). </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 xml:space="preserve">Трудность: </w:t>
      </w:r>
      <w:r w:rsidRPr="002375F4">
        <w:rPr>
          <w:rFonts w:ascii="Times New Roman" w:eastAsia="Times New Roman" w:hAnsi="Times New Roman" w:cs="Times New Roman"/>
          <w:sz w:val="28"/>
          <w:szCs w:val="28"/>
          <w:lang w:val="kk-KZ" w:eastAsia="ru-RU"/>
        </w:rPr>
        <w:t>4 уровень.</w:t>
      </w:r>
    </w:p>
    <w:p w:rsidR="002375F4" w:rsidRPr="002375F4" w:rsidRDefault="002375F4" w:rsidP="002375F4">
      <w:pPr>
        <w:spacing w:after="0" w:line="240" w:lineRule="auto"/>
        <w:jc w:val="center"/>
        <w:rPr>
          <w:rFonts w:ascii="Times New Roman" w:eastAsia="Times New Roman" w:hAnsi="Times New Roman" w:cs="Times New Roman"/>
          <w:b/>
          <w:bCs/>
          <w:color w:val="FF0000"/>
          <w:sz w:val="28"/>
          <w:szCs w:val="28"/>
          <w:lang w:val="kk-KZ" w:eastAsia="ru-RU"/>
        </w:rPr>
      </w:pPr>
      <w:r w:rsidRPr="002375F4">
        <w:rPr>
          <w:rFonts w:ascii="Times New Roman" w:eastAsia="Times New Roman" w:hAnsi="Times New Roman" w:cs="Times New Roman"/>
          <w:b/>
          <w:color w:val="FF0000"/>
          <w:sz w:val="28"/>
          <w:szCs w:val="28"/>
          <w:lang w:eastAsia="ru-RU"/>
        </w:rPr>
        <w:t xml:space="preserve">Задача 3. </w:t>
      </w:r>
      <w:r w:rsidRPr="002375F4">
        <w:rPr>
          <w:rFonts w:ascii="Times New Roman" w:eastAsia="Times New Roman" w:hAnsi="Times New Roman" w:cs="Times New Roman"/>
          <w:b/>
          <w:bCs/>
          <w:color w:val="FF0000"/>
          <w:sz w:val="28"/>
          <w:szCs w:val="28"/>
          <w:lang w:val="kk-KZ" w:eastAsia="ru-RU"/>
        </w:rPr>
        <w:t>ЭКСПОРТ</w:t>
      </w:r>
    </w:p>
    <w:p w:rsidR="002375F4" w:rsidRPr="002375F4" w:rsidRDefault="002375F4" w:rsidP="002375F4">
      <w:pPr>
        <w:spacing w:after="0" w:line="240" w:lineRule="auto"/>
        <w:ind w:firstLine="709"/>
        <w:jc w:val="both"/>
        <w:rPr>
          <w:rFonts w:ascii="Times New Roman" w:eastAsia="Times New Roman" w:hAnsi="Times New Roman" w:cs="Times New Roman"/>
          <w:bCs/>
          <w:sz w:val="28"/>
          <w:szCs w:val="28"/>
          <w:lang w:val="kk-KZ" w:eastAsia="ru-RU"/>
        </w:rPr>
      </w:pPr>
      <w:r w:rsidRPr="002375F4">
        <w:rPr>
          <w:rFonts w:ascii="Times New Roman" w:eastAsia="Times New Roman" w:hAnsi="Times New Roman" w:cs="Times New Roman"/>
          <w:bCs/>
          <w:sz w:val="28"/>
          <w:szCs w:val="28"/>
          <w:lang w:val="kk-KZ" w:eastAsia="ru-RU"/>
        </w:rPr>
        <w:t>На диаграммах представлена информация об экспорте  из Зедландии – страны, в которой в качестве денежной единицы используют зед.</w:t>
      </w:r>
    </w:p>
    <w:p w:rsidR="002375F4" w:rsidRPr="002375F4" w:rsidRDefault="002375F4" w:rsidP="002375F4">
      <w:pPr>
        <w:spacing w:after="0" w:line="240" w:lineRule="auto"/>
        <w:ind w:firstLine="709"/>
        <w:jc w:val="both"/>
        <w:rPr>
          <w:rFonts w:ascii="Times New Roman" w:eastAsia="Times New Roman" w:hAnsi="Times New Roman" w:cs="Times New Roman"/>
          <w:b/>
          <w:bCs/>
          <w:sz w:val="28"/>
          <w:szCs w:val="28"/>
          <w:lang w:val="kk-KZ" w:eastAsia="ru-RU"/>
        </w:rPr>
      </w:pPr>
      <w:r w:rsidRPr="002375F4">
        <w:rPr>
          <w:rFonts w:ascii="Times New Roman" w:eastAsia="Times New Roman" w:hAnsi="Times New Roman" w:cs="Times New Roman"/>
          <w:b/>
          <w:bCs/>
          <w:sz w:val="28"/>
          <w:szCs w:val="28"/>
          <w:lang w:val="kk-KZ" w:eastAsia="ru-RU"/>
        </w:rPr>
        <w:t>Ежегодный  экспорт из Зедландии в</w:t>
      </w:r>
    </w:p>
    <w:p w:rsidR="002375F4" w:rsidRPr="002375F4" w:rsidRDefault="002375F4" w:rsidP="002375F4">
      <w:pPr>
        <w:spacing w:after="0" w:line="240" w:lineRule="auto"/>
        <w:ind w:firstLine="709"/>
        <w:jc w:val="both"/>
        <w:rPr>
          <w:rFonts w:ascii="Times New Roman" w:eastAsia="Times New Roman" w:hAnsi="Times New Roman" w:cs="Times New Roman"/>
          <w:b/>
          <w:bCs/>
          <w:sz w:val="28"/>
          <w:szCs w:val="28"/>
          <w:lang w:val="kk-KZ" w:eastAsia="ru-RU"/>
        </w:rPr>
      </w:pPr>
      <w:r w:rsidRPr="002375F4">
        <w:rPr>
          <w:rFonts w:ascii="Times New Roman" w:eastAsia="Times New Roman" w:hAnsi="Times New Roman" w:cs="Times New Roman"/>
          <w:b/>
          <w:bCs/>
          <w:sz w:val="28"/>
          <w:szCs w:val="28"/>
          <w:lang w:val="kk-KZ" w:eastAsia="ru-RU"/>
        </w:rPr>
        <w:t xml:space="preserve">          миллионах зедов, 1996-200гг.</w:t>
      </w:r>
    </w:p>
    <w:p w:rsidR="002375F4" w:rsidRPr="002375F4" w:rsidRDefault="002375F4" w:rsidP="002375F4">
      <w:pPr>
        <w:spacing w:after="0" w:line="240" w:lineRule="auto"/>
        <w:ind w:firstLine="709"/>
        <w:jc w:val="both"/>
        <w:rPr>
          <w:rFonts w:ascii="Times New Roman" w:eastAsia="Times New Roman" w:hAnsi="Times New Roman" w:cs="Times New Roman"/>
          <w:b/>
          <w:bCs/>
          <w:sz w:val="28"/>
          <w:szCs w:val="28"/>
          <w:lang w:val="kk-KZ" w:eastAsia="ru-RU"/>
        </w:rPr>
      </w:pPr>
    </w:p>
    <w:p w:rsidR="002375F4" w:rsidRPr="002375F4" w:rsidRDefault="002375F4" w:rsidP="002375F4">
      <w:pPr>
        <w:spacing w:after="0" w:line="240" w:lineRule="auto"/>
        <w:ind w:firstLine="709"/>
        <w:jc w:val="both"/>
        <w:rPr>
          <w:rFonts w:ascii="Calibri" w:eastAsia="Times New Roman" w:hAnsi="Calibri" w:cs="Times New Roman"/>
          <w:i/>
          <w:lang w:eastAsia="ru-RU"/>
        </w:rPr>
      </w:pPr>
      <w:r>
        <w:rPr>
          <w:rFonts w:ascii="Calibri" w:eastAsia="Times New Roman" w:hAnsi="Calibri" w:cs="Times New Roman"/>
          <w:i/>
          <w:noProof/>
          <w:lang w:eastAsia="ru-RU"/>
        </w:rPr>
        <w:lastRenderedPageBreak/>
        <w:drawing>
          <wp:inline distT="0" distB="0" distL="0" distR="0">
            <wp:extent cx="4646295" cy="2732405"/>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6295" cy="2732405"/>
                    </a:xfrm>
                    <a:prstGeom prst="rect">
                      <a:avLst/>
                    </a:prstGeom>
                    <a:noFill/>
                    <a:ln>
                      <a:noFill/>
                    </a:ln>
                  </pic:spPr>
                </pic:pic>
              </a:graphicData>
            </a:graphic>
          </wp:inline>
        </w:drawing>
      </w:r>
    </w:p>
    <w:p w:rsidR="002375F4" w:rsidRPr="002375F4" w:rsidRDefault="002375F4" w:rsidP="002375F4">
      <w:pPr>
        <w:spacing w:after="0" w:line="240" w:lineRule="auto"/>
        <w:ind w:firstLine="709"/>
        <w:jc w:val="both"/>
        <w:rPr>
          <w:rFonts w:ascii="Calibri" w:eastAsia="Times New Roman" w:hAnsi="Calibri" w:cs="Times New Roman"/>
          <w:noProof/>
          <w:lang w:eastAsia="ru-RU"/>
        </w:rPr>
      </w:pPr>
      <w:r>
        <w:rPr>
          <w:rFonts w:ascii="Calibri" w:eastAsia="Times New Roman" w:hAnsi="Calibri" w:cs="Times New Roman"/>
          <w:noProof/>
          <w:lang w:eastAsia="ru-RU"/>
        </w:rPr>
        <w:drawing>
          <wp:inline distT="0" distB="0" distL="0" distR="0">
            <wp:extent cx="4035425" cy="2759710"/>
            <wp:effectExtent l="0" t="0" r="22225" b="2159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375F4" w:rsidRPr="002375F4" w:rsidRDefault="002375F4" w:rsidP="002375F4">
      <w:pPr>
        <w:spacing w:after="0" w:line="240" w:lineRule="auto"/>
        <w:ind w:firstLine="709"/>
        <w:jc w:val="both"/>
        <w:rPr>
          <w:rFonts w:ascii="Times New Roman" w:eastAsia="Times New Roman" w:hAnsi="Times New Roman" w:cs="Times New Roman"/>
          <w:bCs/>
          <w:sz w:val="28"/>
          <w:szCs w:val="28"/>
          <w:lang w:val="kk-KZ" w:eastAsia="ru-RU"/>
        </w:rPr>
      </w:pPr>
    </w:p>
    <w:p w:rsidR="002375F4" w:rsidRPr="002375F4" w:rsidRDefault="002375F4" w:rsidP="002375F4">
      <w:pPr>
        <w:spacing w:after="0"/>
        <w:ind w:firstLine="709"/>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sz w:val="28"/>
          <w:szCs w:val="28"/>
          <w:lang w:eastAsia="ru-RU"/>
        </w:rPr>
        <w:t xml:space="preserve">Вопрос 1: </w:t>
      </w:r>
      <w:r w:rsidRPr="002375F4">
        <w:rPr>
          <w:rFonts w:ascii="Times New Roman" w:eastAsia="Times New Roman" w:hAnsi="Times New Roman" w:cs="Times New Roman"/>
          <w:b/>
          <w:i/>
          <w:sz w:val="28"/>
          <w:szCs w:val="28"/>
          <w:lang w:eastAsia="ru-RU"/>
        </w:rPr>
        <w:t>ЭКСПОРТ</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Какова  общая стоимость  (в миллионах зедов) экспорта из Зедландии в 1998г.?</w:t>
      </w:r>
    </w:p>
    <w:p w:rsidR="002375F4" w:rsidRPr="002375F4" w:rsidRDefault="002375F4" w:rsidP="002375F4">
      <w:pPr>
        <w:spacing w:after="0"/>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Ответ: ____________________</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определение  стоимости эксперта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неопределенность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1-уровень – воспроизведение (простых математических действий, приемов, процедур)</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427 балл (2-уровень)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tabs>
          <w:tab w:val="left" w:pos="851"/>
        </w:tabs>
        <w:spacing w:after="0" w:line="240" w:lineRule="auto"/>
        <w:ind w:firstLine="708"/>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lastRenderedPageBreak/>
        <w:t>Код 1: 27,1 миллионов зедов или 27100000 зедов или 27,1(единицы указывать не обязательно). Принимается также округленный ответ, равный 27.</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line="240" w:lineRule="auto"/>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sz w:val="28"/>
          <w:szCs w:val="28"/>
          <w:lang w:eastAsia="ru-RU"/>
        </w:rPr>
        <w:t xml:space="preserve">Вопрос 2: </w:t>
      </w:r>
      <w:r w:rsidRPr="002375F4">
        <w:rPr>
          <w:rFonts w:ascii="Times New Roman" w:eastAsia="Times New Roman" w:hAnsi="Times New Roman" w:cs="Times New Roman"/>
          <w:b/>
          <w:i/>
          <w:sz w:val="28"/>
          <w:szCs w:val="28"/>
          <w:lang w:eastAsia="ru-RU"/>
        </w:rPr>
        <w:t>ЭКСПОРТ</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Какова стоимость фруктового сока, который экспортировали из Зедландии в 2000 г. </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А   1,8  миллионов зедов</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В    2,3  миллионов зедов</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С   2,4   миллионов зедов</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val="en-US" w:eastAsia="ru-RU"/>
        </w:rPr>
        <w:t>D</w:t>
      </w:r>
      <w:r w:rsidRPr="002375F4">
        <w:rPr>
          <w:rFonts w:ascii="Times New Roman" w:eastAsia="Times New Roman" w:hAnsi="Times New Roman" w:cs="Times New Roman"/>
          <w:sz w:val="28"/>
          <w:szCs w:val="28"/>
          <w:lang w:eastAsia="ru-RU"/>
        </w:rPr>
        <w:t xml:space="preserve">   3,4  миллионов зедов</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Е    3,8  миллионов зедов</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определение  стоимости эксперта (фруктового сока)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неопределенность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общественная</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интерпретация (ответ с учетом условий представленной в задании ситуации)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простой- выбор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2-уровень – установление связей (между данными из условий задачи, при решении стандартных задач)</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Сложность:</w:t>
      </w:r>
      <w:r w:rsidRPr="002375F4">
        <w:rPr>
          <w:rFonts w:ascii="Times New Roman" w:eastAsia="Times New Roman" w:hAnsi="Times New Roman" w:cs="Times New Roman"/>
          <w:sz w:val="28"/>
          <w:szCs w:val="28"/>
          <w:lang w:val="kk-KZ" w:eastAsia="ru-RU"/>
        </w:rPr>
        <w:t xml:space="preserve">  565 балл (4-уровень)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spacing w:after="0"/>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Код 1:  Е    3,8  миллионов зедов</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rPr>
          <w:rFonts w:ascii="Times New Roman" w:eastAsia="Times New Roman" w:hAnsi="Times New Roman" w:cs="Times New Roman"/>
          <w:sz w:val="28"/>
          <w:szCs w:val="28"/>
          <w:lang w:eastAsia="ru-RU"/>
        </w:rPr>
      </w:pPr>
    </w:p>
    <w:p w:rsidR="002375F4" w:rsidRPr="002375F4" w:rsidRDefault="002375F4" w:rsidP="002375F4">
      <w:pPr>
        <w:spacing w:after="0"/>
        <w:jc w:val="center"/>
        <w:rPr>
          <w:rFonts w:ascii="Times New Roman" w:eastAsia="Times New Roman" w:hAnsi="Times New Roman" w:cs="Times New Roman"/>
          <w:b/>
          <w:color w:val="FF0000"/>
          <w:sz w:val="28"/>
          <w:szCs w:val="28"/>
          <w:lang w:eastAsia="ru-RU"/>
        </w:rPr>
      </w:pPr>
      <w:r w:rsidRPr="002375F4">
        <w:rPr>
          <w:rFonts w:ascii="Times New Roman" w:eastAsia="Times New Roman" w:hAnsi="Times New Roman" w:cs="Times New Roman"/>
          <w:b/>
          <w:color w:val="FF0000"/>
          <w:sz w:val="28"/>
          <w:szCs w:val="28"/>
          <w:lang w:eastAsia="ru-RU"/>
        </w:rPr>
        <w:t>Задача 4. ЦВЕТНЫЕ КОНФЕТЫ</w:t>
      </w:r>
    </w:p>
    <w:p w:rsidR="002375F4" w:rsidRPr="002375F4" w:rsidRDefault="002375F4" w:rsidP="002375F4">
      <w:pPr>
        <w:spacing w:after="0"/>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sz w:val="28"/>
          <w:szCs w:val="28"/>
          <w:lang w:eastAsia="ru-RU"/>
        </w:rPr>
        <w:t>Вопрос 1</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b/>
          <w:i/>
          <w:sz w:val="28"/>
          <w:szCs w:val="28"/>
          <w:lang w:eastAsia="ru-RU"/>
        </w:rPr>
        <w:t>ЦВЕТНЫЕ КОНФЕТЫ</w:t>
      </w:r>
    </w:p>
    <w:p w:rsidR="002375F4" w:rsidRPr="002375F4" w:rsidRDefault="002375F4" w:rsidP="002375F4">
      <w:pPr>
        <w:spacing w:after="0"/>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Мама Роберта разрешила ему взять из коробки одну конфету, не заглядывая в коробку. </w:t>
      </w:r>
    </w:p>
    <w:p w:rsidR="002375F4" w:rsidRPr="002375F4" w:rsidRDefault="002375F4" w:rsidP="002375F4">
      <w:pPr>
        <w:spacing w:after="0"/>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Число конфет различного цвета в коробке показано на диаграмме.</w:t>
      </w:r>
    </w:p>
    <w:p w:rsidR="002375F4" w:rsidRPr="002375F4" w:rsidRDefault="002375F4" w:rsidP="002375F4">
      <w:pPr>
        <w:spacing w:after="0"/>
        <w:rPr>
          <w:rFonts w:ascii="Times New Roman" w:eastAsia="Times New Roman" w:hAnsi="Times New Roman" w:cs="Times New Roman"/>
          <w:sz w:val="28"/>
          <w:szCs w:val="28"/>
          <w:lang w:eastAsia="ru-RU"/>
        </w:rPr>
      </w:pPr>
    </w:p>
    <w:p w:rsidR="002375F4" w:rsidRPr="002375F4" w:rsidRDefault="002375F4" w:rsidP="002375F4">
      <w:pPr>
        <w:spacing w:after="0"/>
        <w:rPr>
          <w:rFonts w:ascii="Times New Roman" w:eastAsia="Times New Roman" w:hAnsi="Times New Roman" w:cs="Times New Roman"/>
          <w:sz w:val="28"/>
          <w:szCs w:val="28"/>
          <w:lang w:eastAsia="ru-RU"/>
        </w:rPr>
      </w:pPr>
      <w:r>
        <w:rPr>
          <w:rFonts w:ascii="Calibri" w:eastAsia="Times New Roman" w:hAnsi="Calibri" w:cs="Times New Roman"/>
          <w:noProof/>
          <w:lang w:eastAsia="ru-RU"/>
        </w:rPr>
        <w:lastRenderedPageBreak/>
        <w:drawing>
          <wp:inline distT="0" distB="0" distL="0" distR="0">
            <wp:extent cx="4565650" cy="2343150"/>
            <wp:effectExtent l="0" t="0" r="25400" b="1905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75F4" w:rsidRPr="002375F4" w:rsidRDefault="002375F4" w:rsidP="002375F4">
      <w:pPr>
        <w:spacing w:after="0"/>
        <w:rPr>
          <w:rFonts w:ascii="Times New Roman" w:eastAsia="Times New Roman" w:hAnsi="Times New Roman" w:cs="Times New Roman"/>
          <w:sz w:val="28"/>
          <w:szCs w:val="28"/>
          <w:lang w:eastAsia="ru-RU"/>
        </w:rPr>
      </w:pP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Какова вероятность того, что Роберт вынет красную конфету?</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А   10%        В   20%       С   25%           </w:t>
      </w:r>
      <w:r w:rsidRPr="002375F4">
        <w:rPr>
          <w:rFonts w:ascii="Times New Roman" w:eastAsia="Times New Roman" w:hAnsi="Times New Roman" w:cs="Times New Roman"/>
          <w:sz w:val="28"/>
          <w:szCs w:val="28"/>
          <w:lang w:val="en-US" w:eastAsia="ru-RU"/>
        </w:rPr>
        <w:t>D</w:t>
      </w:r>
      <w:r w:rsidRPr="002375F4">
        <w:rPr>
          <w:rFonts w:ascii="Times New Roman" w:eastAsia="Times New Roman" w:hAnsi="Times New Roman" w:cs="Times New Roman"/>
          <w:sz w:val="28"/>
          <w:szCs w:val="28"/>
          <w:lang w:eastAsia="ru-RU"/>
        </w:rPr>
        <w:t xml:space="preserve">   50%</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 xml:space="preserve">определение вероятности события, описанное в ситуации задания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неопределенность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личностная</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интерпретация (ответ с учетом условий представленной в задании ситуации)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простой- выбор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2-уровень – установление связей (между данными из условий задачи при рассмотрении конкретной ситуации)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549 балл (4-уровень)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Код 1:  В   20%</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hd w:val="clear" w:color="auto" w:fill="FFFFFF"/>
        <w:spacing w:after="0" w:line="240" w:lineRule="auto"/>
        <w:jc w:val="center"/>
        <w:rPr>
          <w:rFonts w:ascii="Times New Roman" w:eastAsia="Times New Roman" w:hAnsi="Times New Roman" w:cs="Times New Roman"/>
          <w:b/>
          <w:iCs/>
          <w:sz w:val="28"/>
          <w:szCs w:val="28"/>
          <w:lang w:eastAsia="ru-RU"/>
        </w:rPr>
      </w:pPr>
    </w:p>
    <w:p w:rsidR="002375F4" w:rsidRPr="002375F4" w:rsidRDefault="002375F4" w:rsidP="002375F4">
      <w:pPr>
        <w:shd w:val="clear" w:color="auto" w:fill="FFFFFF"/>
        <w:spacing w:after="0" w:line="240" w:lineRule="auto"/>
        <w:jc w:val="center"/>
        <w:rPr>
          <w:rFonts w:ascii="Times New Roman" w:eastAsia="Times New Roman" w:hAnsi="Times New Roman" w:cs="Times New Roman"/>
          <w:b/>
          <w:iCs/>
          <w:color w:val="FF0000"/>
          <w:sz w:val="28"/>
          <w:szCs w:val="28"/>
          <w:lang w:eastAsia="ru-RU"/>
        </w:rPr>
      </w:pPr>
      <w:r w:rsidRPr="002375F4">
        <w:rPr>
          <w:rFonts w:ascii="Times New Roman" w:eastAsia="Times New Roman" w:hAnsi="Times New Roman" w:cs="Times New Roman"/>
          <w:b/>
          <w:iCs/>
          <w:color w:val="FF0000"/>
          <w:sz w:val="28"/>
          <w:szCs w:val="28"/>
          <w:lang w:eastAsia="ru-RU"/>
        </w:rPr>
        <w:t>Задача 5</w:t>
      </w:r>
      <w:r>
        <w:rPr>
          <w:rFonts w:ascii="Times New Roman" w:eastAsia="Times New Roman" w:hAnsi="Times New Roman" w:cs="Times New Roman"/>
          <w:b/>
          <w:iCs/>
          <w:color w:val="FF0000"/>
          <w:sz w:val="28"/>
          <w:szCs w:val="28"/>
          <w:lang w:eastAsia="ru-RU"/>
        </w:rPr>
        <w:t>.</w:t>
      </w:r>
      <w:r w:rsidRPr="002375F4">
        <w:rPr>
          <w:rFonts w:ascii="Times New Roman" w:eastAsia="Times New Roman" w:hAnsi="Times New Roman" w:cs="Times New Roman"/>
          <w:b/>
          <w:iCs/>
          <w:color w:val="FF0000"/>
          <w:sz w:val="28"/>
          <w:szCs w:val="28"/>
          <w:lang w:eastAsia="ru-RU"/>
        </w:rPr>
        <w:t xml:space="preserve"> ЯБЛОНИ</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Фермер на садовом участке высаживает яблони в форме квадрата, как показано на рисунке. Для защиты яблонь от ветра он сажает по краям участка хвойные деревья.</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Ниже на рисунке изображены схемы посадки яблонь и хвойных деревьев для нескольких значений n, где n – количество рядов высаженных яблонь. Эту последовательность можно продолжить для любого числа n.</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561205" cy="1308100"/>
            <wp:effectExtent l="0" t="0" r="0" b="6350"/>
            <wp:docPr id="20" name="Рисунок 20" descr="http://festival.1september.ru/articles/57325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festival.1september.ru/articles/573255/img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1205" cy="1308100"/>
                    </a:xfrm>
                    <a:prstGeom prst="rect">
                      <a:avLst/>
                    </a:prstGeom>
                    <a:noFill/>
                    <a:ln>
                      <a:noFill/>
                    </a:ln>
                  </pic:spPr>
                </pic:pic>
              </a:graphicData>
            </a:graphic>
          </wp:inline>
        </w:drawing>
      </w:r>
    </w:p>
    <w:p w:rsidR="002375F4" w:rsidRPr="002375F4" w:rsidRDefault="002375F4" w:rsidP="002375F4">
      <w:pPr>
        <w:shd w:val="clear" w:color="auto" w:fill="FFFFFF"/>
        <w:spacing w:after="0" w:line="240" w:lineRule="auto"/>
        <w:jc w:val="both"/>
        <w:rPr>
          <w:rFonts w:ascii="Times New Roman" w:eastAsia="Times New Roman" w:hAnsi="Times New Roman" w:cs="Times New Roman"/>
          <w:noProof/>
          <w:sz w:val="28"/>
          <w:szCs w:val="28"/>
          <w:lang w:eastAsia="ru-RU"/>
        </w:rPr>
      </w:pP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5090" cy="106045"/>
            <wp:effectExtent l="0" t="0" r="0" b="8255"/>
            <wp:docPr id="19" name="Рисунок 19" descr="http://festival.1september.ru/articles/57325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estival.1september.ru/articles/573255/img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 cy="106045"/>
                    </a:xfrm>
                    <a:prstGeom prst="rect">
                      <a:avLst/>
                    </a:prstGeom>
                    <a:noFill/>
                    <a:ln>
                      <a:noFill/>
                    </a:ln>
                  </pic:spPr>
                </pic:pic>
              </a:graphicData>
            </a:graphic>
          </wp:inline>
        </w:drawing>
      </w:r>
      <w:r w:rsidRPr="002375F4">
        <w:rPr>
          <w:rFonts w:ascii="Times New Roman" w:eastAsia="Times New Roman" w:hAnsi="Times New Roman" w:cs="Times New Roman"/>
          <w:sz w:val="28"/>
          <w:szCs w:val="28"/>
          <w:lang w:eastAsia="ru-RU"/>
        </w:rPr>
        <w:t>-</w:t>
      </w:r>
      <w:r w:rsidRPr="002375F4">
        <w:rPr>
          <w:rFonts w:ascii="Times New Roman" w:eastAsia="Times New Roman" w:hAnsi="Times New Roman" w:cs="Times New Roman"/>
          <w:b/>
          <w:bCs/>
          <w:i/>
          <w:iCs/>
          <w:sz w:val="28"/>
          <w:szCs w:val="28"/>
          <w:lang w:eastAsia="ru-RU"/>
        </w:rPr>
        <w:t> </w:t>
      </w:r>
      <w:r w:rsidRPr="002375F4">
        <w:rPr>
          <w:rFonts w:ascii="Times New Roman" w:eastAsia="Times New Roman" w:hAnsi="Times New Roman" w:cs="Times New Roman"/>
          <w:sz w:val="28"/>
          <w:szCs w:val="28"/>
          <w:lang w:eastAsia="ru-RU"/>
        </w:rPr>
        <w:t>хвойное дерево</w:t>
      </w: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6045" cy="127635"/>
            <wp:effectExtent l="0" t="0" r="8255" b="5715"/>
            <wp:docPr id="18" name="Рисунок 18" descr="http://festival.1september.ru/articles/57325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estival.1september.ru/articles/573255/img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27635"/>
                    </a:xfrm>
                    <a:prstGeom prst="rect">
                      <a:avLst/>
                    </a:prstGeom>
                    <a:noFill/>
                    <a:ln>
                      <a:noFill/>
                    </a:ln>
                  </pic:spPr>
                </pic:pic>
              </a:graphicData>
            </a:graphic>
          </wp:inline>
        </w:drawing>
      </w:r>
      <w:r w:rsidRPr="002375F4">
        <w:rPr>
          <w:rFonts w:ascii="Times New Roman" w:eastAsia="Times New Roman" w:hAnsi="Times New Roman" w:cs="Times New Roman"/>
          <w:sz w:val="28"/>
          <w:szCs w:val="28"/>
          <w:lang w:eastAsia="ru-RU"/>
        </w:rPr>
        <w:t>- яблоня</w:t>
      </w:r>
    </w:p>
    <w:p w:rsidR="002375F4" w:rsidRPr="002375F4" w:rsidRDefault="002375F4" w:rsidP="002375F4">
      <w:pPr>
        <w:shd w:val="clear" w:color="auto" w:fill="FFFFFF"/>
        <w:spacing w:after="0" w:line="240" w:lineRule="auto"/>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iCs/>
          <w:sz w:val="28"/>
          <w:szCs w:val="28"/>
          <w:lang w:eastAsia="ru-RU"/>
        </w:rPr>
        <w:t>Вопрос 1: </w:t>
      </w:r>
      <w:r w:rsidRPr="002375F4">
        <w:rPr>
          <w:rFonts w:ascii="Times New Roman" w:eastAsia="Times New Roman" w:hAnsi="Times New Roman" w:cs="Times New Roman"/>
          <w:b/>
          <w:i/>
          <w:sz w:val="28"/>
          <w:szCs w:val="28"/>
          <w:lang w:eastAsia="ru-RU"/>
        </w:rPr>
        <w:t>ЯБЛОНИ</w:t>
      </w: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Заполните таблицу:</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2977"/>
        <w:gridCol w:w="4536"/>
      </w:tblGrid>
      <w:tr w:rsidR="002375F4" w:rsidRPr="002375F4" w:rsidTr="002375F4">
        <w:tc>
          <w:tcPr>
            <w:tcW w:w="992" w:type="dxa"/>
          </w:tcPr>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eastAsia="ru-RU"/>
              </w:rPr>
              <w:t>n</w:t>
            </w:r>
          </w:p>
        </w:tc>
        <w:tc>
          <w:tcPr>
            <w:tcW w:w="2977" w:type="dxa"/>
          </w:tcPr>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eastAsia="ru-RU"/>
              </w:rPr>
              <w:t>Количество яблонь</w:t>
            </w:r>
          </w:p>
        </w:tc>
        <w:tc>
          <w:tcPr>
            <w:tcW w:w="4536" w:type="dxa"/>
          </w:tcPr>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eastAsia="ru-RU"/>
              </w:rPr>
              <w:t>Количество хвойных деревьев</w:t>
            </w: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1</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1</w:t>
            </w: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8</w:t>
            </w: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2</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4</w:t>
            </w: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3</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4</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5</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bl>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 xml:space="preserve">определение закономерности, описанное в ситуации задания и заполнение таблицы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eastAsia="ru-RU"/>
        </w:rPr>
        <w:t>изменения и зависимости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профессирнальная деятельность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2-уровень - установление связей (и интеграция информации для решения задачи)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548 балл (4-уровень)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spacing w:after="0"/>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 xml:space="preserve">Код 1:  </w:t>
      </w:r>
      <w:r w:rsidRPr="002375F4">
        <w:rPr>
          <w:rFonts w:ascii="Times New Roman" w:eastAsia="Times New Roman" w:hAnsi="Times New Roman" w:cs="Times New Roman"/>
          <w:sz w:val="28"/>
          <w:szCs w:val="28"/>
          <w:lang w:val="kk-KZ" w:eastAsia="ru-RU"/>
        </w:rPr>
        <w:t>Все семь значений в таблице указаны верно.</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r w:rsidRPr="002375F4">
        <w:rPr>
          <w:rFonts w:ascii="Times New Roman" w:eastAsia="Times New Roman" w:hAnsi="Times New Roman" w:cs="Times New Roman"/>
          <w:sz w:val="28"/>
          <w:szCs w:val="28"/>
          <w:lang w:val="kk-KZ" w:eastAsia="ru-RU"/>
        </w:rPr>
        <w:t xml:space="preserve">  Код 0:  другие ответы. Код 9: ответ отсутствует.</w:t>
      </w:r>
    </w:p>
    <w:p w:rsidR="002375F4" w:rsidRPr="002375F4" w:rsidRDefault="002375F4" w:rsidP="002375F4">
      <w:pPr>
        <w:shd w:val="clear" w:color="auto" w:fill="FFFFFF"/>
        <w:spacing w:after="0" w:line="240" w:lineRule="auto"/>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iCs/>
          <w:sz w:val="28"/>
          <w:szCs w:val="28"/>
          <w:lang w:eastAsia="ru-RU"/>
        </w:rPr>
        <w:t>Вопрос 2:</w:t>
      </w:r>
      <w:r w:rsidRPr="002375F4">
        <w:rPr>
          <w:rFonts w:ascii="Times New Roman" w:eastAsia="Times New Roman" w:hAnsi="Times New Roman" w:cs="Times New Roman"/>
          <w:sz w:val="28"/>
          <w:szCs w:val="28"/>
          <w:lang w:eastAsia="ru-RU"/>
        </w:rPr>
        <w:t> </w:t>
      </w:r>
      <w:r w:rsidRPr="002375F4">
        <w:rPr>
          <w:rFonts w:ascii="Times New Roman" w:eastAsia="Times New Roman" w:hAnsi="Times New Roman" w:cs="Times New Roman"/>
          <w:b/>
          <w:i/>
          <w:sz w:val="28"/>
          <w:szCs w:val="28"/>
          <w:lang w:eastAsia="ru-RU"/>
        </w:rPr>
        <w:t>ЯБЛОНИ</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В рассмотренной выше последовательности количество посаженных яблонь и хвойных деревьев подсчитывается следующим образом:</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b/>
          <w:i/>
          <w:sz w:val="28"/>
          <w:szCs w:val="28"/>
          <w:lang w:val="kk-KZ" w:eastAsia="ru-RU"/>
        </w:rPr>
      </w:pPr>
      <w:r w:rsidRPr="002375F4">
        <w:rPr>
          <w:rFonts w:ascii="Times New Roman" w:eastAsia="Times New Roman" w:hAnsi="Times New Roman" w:cs="Times New Roman"/>
          <w:sz w:val="28"/>
          <w:szCs w:val="28"/>
          <w:lang w:val="kk-KZ" w:eastAsia="ru-RU"/>
        </w:rPr>
        <w:t xml:space="preserve">количество яблонь равно  </w:t>
      </w:r>
      <w:r w:rsidRPr="002375F4">
        <w:rPr>
          <w:rFonts w:ascii="Times New Roman" w:eastAsia="Times New Roman" w:hAnsi="Times New Roman" w:cs="Times New Roman"/>
          <w:b/>
          <w:i/>
          <w:sz w:val="28"/>
          <w:szCs w:val="28"/>
          <w:lang w:val="kk-KZ" w:eastAsia="ru-RU"/>
        </w:rPr>
        <w:t>п</w:t>
      </w:r>
      <w:r w:rsidRPr="002375F4">
        <w:rPr>
          <w:rFonts w:ascii="Times New Roman" w:eastAsia="Times New Roman" w:hAnsi="Times New Roman" w:cs="Times New Roman"/>
          <w:b/>
          <w:i/>
          <w:sz w:val="28"/>
          <w:szCs w:val="28"/>
          <w:vertAlign w:val="superscript"/>
          <w:lang w:val="kk-KZ" w:eastAsia="ru-RU"/>
        </w:rPr>
        <w:t>2</w:t>
      </w:r>
      <w:r w:rsidRPr="002375F4">
        <w:rPr>
          <w:rFonts w:ascii="Times New Roman" w:eastAsia="Times New Roman" w:hAnsi="Times New Roman" w:cs="Times New Roman"/>
          <w:b/>
          <w:i/>
          <w:sz w:val="28"/>
          <w:szCs w:val="28"/>
          <w:lang w:val="kk-KZ" w:eastAsia="ru-RU"/>
        </w:rPr>
        <w:t>,</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количество хвойных деревьев равно </w:t>
      </w:r>
      <w:r w:rsidRPr="002375F4">
        <w:rPr>
          <w:rFonts w:ascii="Times New Roman" w:eastAsia="Times New Roman" w:hAnsi="Times New Roman" w:cs="Times New Roman"/>
          <w:b/>
          <w:i/>
          <w:sz w:val="28"/>
          <w:szCs w:val="28"/>
          <w:lang w:val="kk-KZ" w:eastAsia="ru-RU"/>
        </w:rPr>
        <w:t xml:space="preserve">8п, </w:t>
      </w:r>
      <w:r w:rsidRPr="002375F4">
        <w:rPr>
          <w:rFonts w:ascii="Times New Roman" w:eastAsia="Times New Roman" w:hAnsi="Times New Roman" w:cs="Times New Roman"/>
          <w:sz w:val="28"/>
          <w:szCs w:val="28"/>
          <w:lang w:val="kk-KZ" w:eastAsia="ru-RU"/>
        </w:rPr>
        <w:t xml:space="preserve">где </w:t>
      </w:r>
      <w:r w:rsidRPr="002375F4">
        <w:rPr>
          <w:rFonts w:ascii="Times New Roman" w:eastAsia="Times New Roman" w:hAnsi="Times New Roman" w:cs="Times New Roman"/>
          <w:b/>
          <w:i/>
          <w:sz w:val="28"/>
          <w:szCs w:val="28"/>
          <w:lang w:val="kk-KZ" w:eastAsia="ru-RU"/>
        </w:rPr>
        <w:t>п</w:t>
      </w:r>
      <w:r w:rsidRPr="002375F4">
        <w:rPr>
          <w:rFonts w:ascii="Times New Roman" w:eastAsia="Times New Roman" w:hAnsi="Times New Roman" w:cs="Times New Roman"/>
          <w:sz w:val="28"/>
          <w:szCs w:val="28"/>
          <w:lang w:val="kk-KZ" w:eastAsia="ru-RU"/>
        </w:rPr>
        <w:t xml:space="preserve"> число рядов высаженных яблонь.</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Для какого значения   </w:t>
      </w:r>
      <w:r w:rsidRPr="002375F4">
        <w:rPr>
          <w:rFonts w:ascii="Times New Roman" w:eastAsia="Times New Roman" w:hAnsi="Times New Roman" w:cs="Times New Roman"/>
          <w:b/>
          <w:i/>
          <w:sz w:val="28"/>
          <w:szCs w:val="28"/>
          <w:lang w:val="kk-KZ" w:eastAsia="ru-RU"/>
        </w:rPr>
        <w:t>п</w:t>
      </w:r>
      <w:r w:rsidRPr="002375F4">
        <w:rPr>
          <w:rFonts w:ascii="Times New Roman" w:eastAsia="Times New Roman" w:hAnsi="Times New Roman" w:cs="Times New Roman"/>
          <w:sz w:val="28"/>
          <w:szCs w:val="28"/>
          <w:lang w:val="kk-KZ" w:eastAsia="ru-RU"/>
        </w:rPr>
        <w:t xml:space="preserve"> число яблонь будет равно числу посаженных вокруг них хвойных деревьев?</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val="kk-KZ" w:eastAsia="ru-RU"/>
        </w:rPr>
        <w:t>Запишите решение: ___________________________________________</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 xml:space="preserve">определение зависимости, описанное в ситуации задания, используя один способ решения.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изменения и зависимость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lastRenderedPageBreak/>
        <w:t xml:space="preserve">Контекст:  </w:t>
      </w:r>
      <w:r w:rsidRPr="002375F4">
        <w:rPr>
          <w:rFonts w:ascii="Times New Roman" w:eastAsia="Times New Roman" w:hAnsi="Times New Roman" w:cs="Times New Roman"/>
          <w:sz w:val="28"/>
          <w:szCs w:val="28"/>
          <w:lang w:val="kk-KZ" w:eastAsia="ru-RU"/>
        </w:rPr>
        <w:t>профессиональная деятельноть</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рассуждение (широкий спектр математических умений: математизация, математическое мышление, обобщение, интуиция)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655 (5-уровень)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Код 1</w:t>
      </w:r>
      <w:r w:rsidRPr="002375F4">
        <w:rPr>
          <w:rFonts w:ascii="Times New Roman" w:eastAsia="Times New Roman" w:hAnsi="Times New Roman" w:cs="Times New Roman"/>
          <w:sz w:val="28"/>
          <w:szCs w:val="28"/>
          <w:lang w:val="kk-KZ" w:eastAsia="ru-RU"/>
        </w:rPr>
        <w:t>(1)</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i/>
          <w:sz w:val="28"/>
          <w:szCs w:val="28"/>
          <w:lang w:val="kk-KZ" w:eastAsia="ru-RU"/>
        </w:rPr>
        <w:t xml:space="preserve">п </w:t>
      </w:r>
      <w:r w:rsidRPr="002375F4">
        <w:rPr>
          <w:rFonts w:ascii="Times New Roman" w:eastAsia="Times New Roman" w:hAnsi="Times New Roman" w:cs="Times New Roman"/>
          <w:sz w:val="28"/>
          <w:szCs w:val="28"/>
          <w:lang w:eastAsia="ru-RU"/>
        </w:rPr>
        <w:t>= 8, явно использован алгебраический метод решения</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hd w:val="clear" w:color="auto" w:fill="FFFFFF"/>
        <w:spacing w:after="0" w:line="240" w:lineRule="auto"/>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iCs/>
          <w:sz w:val="28"/>
          <w:szCs w:val="28"/>
          <w:lang w:eastAsia="ru-RU"/>
        </w:rPr>
        <w:t>Вопрос 3:</w:t>
      </w:r>
      <w:r w:rsidRPr="002375F4">
        <w:rPr>
          <w:rFonts w:ascii="Times New Roman" w:eastAsia="Times New Roman" w:hAnsi="Times New Roman" w:cs="Times New Roman"/>
          <w:sz w:val="28"/>
          <w:szCs w:val="28"/>
          <w:lang w:eastAsia="ru-RU"/>
        </w:rPr>
        <w:t> </w:t>
      </w:r>
      <w:r w:rsidRPr="002375F4">
        <w:rPr>
          <w:rFonts w:ascii="Times New Roman" w:eastAsia="Times New Roman" w:hAnsi="Times New Roman" w:cs="Times New Roman"/>
          <w:b/>
          <w:i/>
          <w:sz w:val="28"/>
          <w:szCs w:val="28"/>
          <w:lang w:eastAsia="ru-RU"/>
        </w:rPr>
        <w:t>ЯБЛОНИ</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Предположим, что фермер решил постепенно увеличивать число рядов яблонь на своем участке. Что при этом будет увеличиваться быстрее: количество высаживаемых яблонь или количество хвойных деревьев? Запишите объяснение своего ответа: _________________________________</w:t>
      </w:r>
    </w:p>
    <w:p w:rsidR="002375F4" w:rsidRPr="002375F4" w:rsidRDefault="002375F4" w:rsidP="002375F4">
      <w:pPr>
        <w:spacing w:after="0" w:line="240" w:lineRule="auto"/>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sz w:val="28"/>
          <w:szCs w:val="28"/>
          <w:lang w:eastAsia="ru-RU"/>
        </w:rPr>
        <w:t>_________________________________________________________________</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определение зависимости, описанное в ситуации задания, используя</w:t>
      </w:r>
    </w:p>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свойства линейной и квадратичной функций.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изменения и зависимость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профессиональная деятельность</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размышление  (математизация, математическое мышление, обобщение, интуиция)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723 (6-уровень)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1 балл</w:t>
      </w:r>
    </w:p>
    <w:p w:rsidR="002375F4" w:rsidRPr="002375F4" w:rsidRDefault="002375F4" w:rsidP="002375F4">
      <w:pPr>
        <w:spacing w:after="0"/>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 xml:space="preserve"> Код 1</w:t>
      </w:r>
      <w:r w:rsidRPr="002375F4">
        <w:rPr>
          <w:rFonts w:ascii="Times New Roman" w:eastAsia="Times New Roman" w:hAnsi="Times New Roman" w:cs="Times New Roman"/>
          <w:sz w:val="28"/>
          <w:szCs w:val="28"/>
          <w:lang w:val="kk-KZ" w:eastAsia="ru-RU"/>
        </w:rPr>
        <w:t>(1)</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kk-KZ" w:eastAsia="ru-RU"/>
        </w:rPr>
        <w:t xml:space="preserve"> Верный ответ (число яблонь) основан на конкретных примерах или на продолжении в приведенных в таблице данных.</w:t>
      </w:r>
    </w:p>
    <w:p w:rsidR="002375F4" w:rsidRPr="002375F4" w:rsidRDefault="002375F4" w:rsidP="002375F4">
      <w:pPr>
        <w:spacing w:after="0"/>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val="kk-KZ" w:eastAsia="ru-RU"/>
        </w:rPr>
        <w:t>Код 2(1): Верный ответ (число яблонь) соровождается верным обоснованием.</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E03288" w:rsidRPr="0071192D" w:rsidRDefault="00E03288" w:rsidP="0071192D">
      <w:pPr>
        <w:autoSpaceDE w:val="0"/>
        <w:autoSpaceDN w:val="0"/>
        <w:adjustRightInd w:val="0"/>
        <w:spacing w:after="0" w:line="240" w:lineRule="auto"/>
        <w:ind w:firstLine="709"/>
        <w:jc w:val="both"/>
        <w:rPr>
          <w:rFonts w:ascii="Times New Roman" w:eastAsia="Times New Roman" w:hAnsi="Times New Roman" w:cs="Times New Roman"/>
          <w:b/>
          <w:iCs/>
          <w:color w:val="FF0000"/>
          <w:sz w:val="28"/>
          <w:szCs w:val="28"/>
          <w:lang w:val="kk-KZ" w:eastAsia="ru-RU"/>
        </w:rPr>
      </w:pPr>
      <w:r w:rsidRPr="002375F4">
        <w:rPr>
          <w:rFonts w:ascii="Times New Roman" w:eastAsia="Times New Roman" w:hAnsi="Times New Roman" w:cs="Times New Roman"/>
          <w:b/>
          <w:iCs/>
          <w:color w:val="FF0000"/>
          <w:sz w:val="28"/>
          <w:szCs w:val="28"/>
          <w:lang w:val="kk-KZ" w:eastAsia="ru-RU"/>
        </w:rPr>
        <w:t xml:space="preserve">Примеры тестовых заданий из  программы  PISA </w:t>
      </w:r>
      <w:r>
        <w:rPr>
          <w:rFonts w:ascii="Times New Roman" w:eastAsia="Times New Roman" w:hAnsi="Times New Roman" w:cs="Times New Roman"/>
          <w:b/>
          <w:iCs/>
          <w:color w:val="FF0000"/>
          <w:sz w:val="28"/>
          <w:szCs w:val="28"/>
          <w:lang w:val="kk-KZ" w:eastAsia="ru-RU"/>
        </w:rPr>
        <w:t xml:space="preserve">для выполнения в группах </w:t>
      </w:r>
    </w:p>
    <w:p w:rsidR="00E03288" w:rsidRPr="00E02F25" w:rsidRDefault="00E03288" w:rsidP="00E03288">
      <w:pPr>
        <w:pStyle w:val="a6"/>
        <w:ind w:left="426"/>
        <w:jc w:val="center"/>
        <w:rPr>
          <w:rFonts w:ascii="Times New Roman" w:hAnsi="Times New Roman" w:cs="Times New Roman"/>
          <w:b/>
          <w:sz w:val="24"/>
          <w:szCs w:val="24"/>
        </w:rPr>
      </w:pPr>
      <w:r>
        <w:rPr>
          <w:rFonts w:ascii="Times New Roman" w:hAnsi="Times New Roman" w:cs="Times New Roman"/>
          <w:b/>
          <w:sz w:val="24"/>
          <w:szCs w:val="24"/>
        </w:rPr>
        <w:t xml:space="preserve">Задача 1. </w:t>
      </w:r>
      <w:r w:rsidRPr="00E02F25">
        <w:rPr>
          <w:rFonts w:ascii="Times New Roman" w:hAnsi="Times New Roman" w:cs="Times New Roman"/>
          <w:b/>
          <w:sz w:val="24"/>
          <w:szCs w:val="24"/>
        </w:rPr>
        <w:t>БЫТОВЫЕ ОТХОД</w:t>
      </w:r>
      <w:r>
        <w:rPr>
          <w:rFonts w:ascii="Times New Roman" w:hAnsi="Times New Roman" w:cs="Times New Roman"/>
          <w:b/>
          <w:sz w:val="24"/>
          <w:szCs w:val="24"/>
        </w:rPr>
        <w:t>Ы</w:t>
      </w:r>
    </w:p>
    <w:p w:rsidR="00E03288" w:rsidRPr="00AC224E" w:rsidRDefault="00E03288" w:rsidP="00E03288">
      <w:pPr>
        <w:pStyle w:val="a6"/>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Выполняя домашнее задание, связанное с охраной окружающей среды, ученик собрал информацию относительно разложения некоторых видов мусора, который выбрасывают люди:</w:t>
      </w:r>
    </w:p>
    <w:p w:rsidR="00E03288" w:rsidRPr="00AC224E" w:rsidRDefault="00E03288" w:rsidP="00E03288">
      <w:pPr>
        <w:pStyle w:val="a6"/>
        <w:ind w:left="426" w:firstLine="294"/>
        <w:jc w:val="both"/>
        <w:rPr>
          <w:rFonts w:ascii="Times New Roman" w:hAnsi="Times New Roman" w:cs="Times New Roman"/>
          <w:sz w:val="24"/>
          <w:szCs w:val="24"/>
        </w:rPr>
      </w:pPr>
    </w:p>
    <w:tbl>
      <w:tblPr>
        <w:tblStyle w:val="ac"/>
        <w:tblW w:w="0" w:type="auto"/>
        <w:tblInd w:w="1949" w:type="dxa"/>
        <w:tblLook w:val="04A0"/>
      </w:tblPr>
      <w:tblGrid>
        <w:gridCol w:w="2837"/>
        <w:gridCol w:w="2552"/>
      </w:tblGrid>
      <w:tr w:rsidR="00E03288" w:rsidTr="0071192D">
        <w:tc>
          <w:tcPr>
            <w:tcW w:w="2837" w:type="dxa"/>
          </w:tcPr>
          <w:p w:rsidR="00E03288" w:rsidRPr="00BE008A" w:rsidRDefault="00E03288" w:rsidP="0071192D">
            <w:pPr>
              <w:pStyle w:val="a6"/>
              <w:ind w:left="0"/>
              <w:jc w:val="center"/>
              <w:rPr>
                <w:rFonts w:ascii="Times New Roman" w:hAnsi="Times New Roman" w:cs="Times New Roman"/>
                <w:i/>
              </w:rPr>
            </w:pPr>
            <w:r>
              <w:rPr>
                <w:rFonts w:ascii="Times New Roman" w:hAnsi="Times New Roman" w:cs="Times New Roman"/>
                <w:i/>
              </w:rPr>
              <w:t>Вид мусора</w:t>
            </w:r>
          </w:p>
        </w:tc>
        <w:tc>
          <w:tcPr>
            <w:tcW w:w="2552" w:type="dxa"/>
          </w:tcPr>
          <w:p w:rsidR="00E03288" w:rsidRPr="00BE008A" w:rsidRDefault="00E03288" w:rsidP="0071192D">
            <w:pPr>
              <w:pStyle w:val="a6"/>
              <w:ind w:left="0"/>
              <w:jc w:val="center"/>
              <w:rPr>
                <w:rFonts w:ascii="Times New Roman" w:hAnsi="Times New Roman" w:cs="Times New Roman"/>
                <w:i/>
              </w:rPr>
            </w:pPr>
            <w:r w:rsidRPr="00BE008A">
              <w:rPr>
                <w:rFonts w:ascii="Times New Roman" w:hAnsi="Times New Roman" w:cs="Times New Roman"/>
                <w:i/>
              </w:rPr>
              <w:t>Срок разложения</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Кожура банана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1 – 3 года</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Кожура апельсина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1 – 3 года</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Картонные коробки</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0,5 года</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Жевательная резинка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20 – 25 лет</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Газеты</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Несколько дней</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Style w:val="hps"/>
                <w:rFonts w:ascii="Times New Roman" w:hAnsi="Times New Roman" w:cs="Times New Roman"/>
                <w:i/>
              </w:rPr>
              <w:t>Чашка из полистирола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Более 100 лет</w:t>
            </w:r>
          </w:p>
        </w:tc>
      </w:tr>
    </w:tbl>
    <w:p w:rsidR="00E03288" w:rsidRDefault="00E03288" w:rsidP="00E03288">
      <w:pPr>
        <w:pStyle w:val="a6"/>
        <w:ind w:left="426"/>
        <w:jc w:val="both"/>
        <w:rPr>
          <w:rFonts w:ascii="Times New Roman" w:hAnsi="Times New Roman" w:cs="Times New Roman"/>
          <w:sz w:val="24"/>
          <w:szCs w:val="24"/>
          <w:lang w:val="en-US"/>
        </w:rPr>
      </w:pPr>
    </w:p>
    <w:p w:rsidR="00E03288" w:rsidRPr="00D10773" w:rsidRDefault="00E03288" w:rsidP="00E03288">
      <w:pPr>
        <w:spacing w:after="0"/>
        <w:ind w:firstLine="708"/>
        <w:jc w:val="both"/>
        <w:rPr>
          <w:rFonts w:ascii="Times New Roman" w:hAnsi="Times New Roman" w:cs="Times New Roman"/>
          <w:sz w:val="24"/>
          <w:szCs w:val="24"/>
        </w:rPr>
      </w:pPr>
      <w:r w:rsidRPr="00D10773">
        <w:rPr>
          <w:rFonts w:ascii="Times New Roman" w:hAnsi="Times New Roman" w:cs="Times New Roman"/>
          <w:sz w:val="24"/>
          <w:szCs w:val="24"/>
        </w:rPr>
        <w:t xml:space="preserve">Ученик решил изобразить полученные данные на столбчатой диаграмме. </w:t>
      </w:r>
    </w:p>
    <w:p w:rsidR="006B7BE9" w:rsidRDefault="00E03288" w:rsidP="006B7BE9">
      <w:pPr>
        <w:pStyle w:val="a6"/>
        <w:ind w:left="0" w:firstLine="708"/>
        <w:jc w:val="both"/>
        <w:rPr>
          <w:rFonts w:ascii="Times New Roman" w:hAnsi="Times New Roman" w:cs="Times New Roman"/>
          <w:sz w:val="24"/>
          <w:szCs w:val="24"/>
        </w:rPr>
      </w:pPr>
      <w:r>
        <w:rPr>
          <w:rFonts w:ascii="Times New Roman" w:hAnsi="Times New Roman" w:cs="Times New Roman"/>
          <w:sz w:val="24"/>
          <w:szCs w:val="24"/>
        </w:rPr>
        <w:t xml:space="preserve">Приведите </w:t>
      </w:r>
      <w:r w:rsidRPr="00BE008A">
        <w:rPr>
          <w:rFonts w:ascii="Times New Roman" w:hAnsi="Times New Roman" w:cs="Times New Roman"/>
          <w:b/>
          <w:sz w:val="24"/>
          <w:szCs w:val="24"/>
        </w:rPr>
        <w:t>одну</w:t>
      </w:r>
      <w:r>
        <w:rPr>
          <w:rFonts w:ascii="Times New Roman" w:hAnsi="Times New Roman" w:cs="Times New Roman"/>
          <w:sz w:val="24"/>
          <w:szCs w:val="24"/>
        </w:rPr>
        <w:t xml:space="preserve"> причину, по которой столбчатая диаграмма является неудачной формой для представления этих данных.</w:t>
      </w:r>
    </w:p>
    <w:p w:rsidR="006B7BE9" w:rsidRDefault="006B7BE9" w:rsidP="006B7BE9">
      <w:pPr>
        <w:pStyle w:val="a6"/>
        <w:ind w:left="0" w:firstLine="708"/>
        <w:jc w:val="both"/>
        <w:rPr>
          <w:rFonts w:ascii="Times New Roman" w:hAnsi="Times New Roman" w:cs="Times New Roman"/>
          <w:b/>
          <w:sz w:val="24"/>
          <w:szCs w:val="24"/>
        </w:rPr>
      </w:pPr>
    </w:p>
    <w:p w:rsidR="0071192D" w:rsidRPr="0071192D" w:rsidRDefault="0071192D" w:rsidP="006B7BE9">
      <w:pPr>
        <w:pStyle w:val="a6"/>
        <w:ind w:left="0" w:firstLine="708"/>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5104" behindDoc="1" locked="0" layoutInCell="1" allowOverlap="1">
            <wp:simplePos x="0" y="0"/>
            <wp:positionH relativeFrom="column">
              <wp:posOffset>5128895</wp:posOffset>
            </wp:positionH>
            <wp:positionV relativeFrom="paragraph">
              <wp:posOffset>144145</wp:posOffset>
            </wp:positionV>
            <wp:extent cx="1075690" cy="1977390"/>
            <wp:effectExtent l="19050" t="0" r="0" b="0"/>
            <wp:wrapTight wrapText="bothSides">
              <wp:wrapPolygon edited="0">
                <wp:start x="-383" y="0"/>
                <wp:lineTo x="-383" y="21434"/>
                <wp:lineTo x="21421" y="21434"/>
                <wp:lineTo x="21421" y="0"/>
                <wp:lineTo x="-383" y="0"/>
              </wp:wrapPolygon>
            </wp:wrapTight>
            <wp:docPr id="55008" name="Picture 1" descr="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
                    <pic:cNvPicPr>
                      <a:picLocks noChangeAspect="1" noChangeArrowheads="1"/>
                    </pic:cNvPicPr>
                  </pic:nvPicPr>
                  <pic:blipFill>
                    <a:blip r:embed="rId13" cstate="print"/>
                    <a:srcRect/>
                    <a:stretch>
                      <a:fillRect/>
                    </a:stretch>
                  </pic:blipFill>
                  <pic:spPr bwMode="auto">
                    <a:xfrm>
                      <a:off x="0" y="0"/>
                      <a:ext cx="1075690" cy="197739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Задача 2.  </w:t>
      </w:r>
      <w:r w:rsidRPr="00DD253F">
        <w:rPr>
          <w:rFonts w:ascii="Times New Roman" w:hAnsi="Times New Roman" w:cs="Times New Roman"/>
          <w:b/>
          <w:sz w:val="24"/>
          <w:szCs w:val="24"/>
        </w:rPr>
        <w:t>Велосипедистка Елена</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Елена только что приобрела новый велосипед. У него есть спидометр, который закреплён на руле. </w:t>
      </w:r>
    </w:p>
    <w:p w:rsidR="0071192D" w:rsidRDefault="0071192D" w:rsidP="0071192D">
      <w:pPr>
        <w:pStyle w:val="stemP2012"/>
        <w:spacing w:after="120"/>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Спидометр показывает расстояние, которое Елена проехала, и среднюю скорость её поездки.</w:t>
      </w:r>
    </w:p>
    <w:p w:rsidR="0071192D" w:rsidRPr="00DD253F" w:rsidRDefault="0071192D" w:rsidP="0071192D">
      <w:pPr>
        <w:pStyle w:val="stemP2012"/>
        <w:spacing w:after="120"/>
        <w:ind w:firstLine="720"/>
        <w:jc w:val="both"/>
        <w:rPr>
          <w:rFonts w:ascii="Times New Roman" w:hAnsi="Times New Roman" w:cs="Times New Roman"/>
          <w:sz w:val="24"/>
          <w:szCs w:val="24"/>
          <w:lang w:val="ru-RU"/>
        </w:rPr>
      </w:pPr>
    </w:p>
    <w:p w:rsidR="0071192D" w:rsidRPr="00DD253F" w:rsidRDefault="0071192D" w:rsidP="0071192D">
      <w:pPr>
        <w:pStyle w:val="Heading2NPB40ptbeforeP2012"/>
        <w:spacing w:before="0" w:after="120"/>
        <w:rPr>
          <w:rFonts w:ascii="Times New Roman" w:hAnsi="Times New Roman" w:cs="Times New Roman"/>
          <w:lang w:val="ru-RU"/>
        </w:rPr>
      </w:pPr>
      <w:r w:rsidRPr="00DD253F">
        <w:rPr>
          <w:rFonts w:ascii="Times New Roman" w:hAnsi="Times New Roman" w:cs="Times New Roman"/>
          <w:lang w:val="ru-RU"/>
        </w:rPr>
        <w:t xml:space="preserve">Вопрос 1: </w:t>
      </w:r>
      <w:r w:rsidRPr="00DD253F">
        <w:rPr>
          <w:rFonts w:ascii="Times New Roman" w:hAnsi="Times New Roman" w:cs="Times New Roman"/>
          <w:lang w:val="ru-RU"/>
        </w:rPr>
        <w:tab/>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В одной из поездок Елена сначала проехала 4 км за 10 минут, а затем ещё 2 км за следующие 5 минут. </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Какое из следующих утверждений верно? </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Средняя скорость Елены была больше в первые 10 минут,</w:t>
      </w:r>
      <w:r>
        <w:rPr>
          <w:rFonts w:ascii="Times New Roman" w:hAnsi="Times New Roman" w:cs="Times New Roman"/>
          <w:sz w:val="24"/>
          <w:szCs w:val="24"/>
          <w:lang w:val="ru-RU"/>
        </w:rPr>
        <w:tab/>
      </w:r>
      <w:r>
        <w:rPr>
          <w:rFonts w:ascii="Times New Roman" w:hAnsi="Times New Roman" w:cs="Times New Roman"/>
          <w:sz w:val="24"/>
          <w:szCs w:val="24"/>
          <w:lang w:val="ru-RU"/>
        </w:rPr>
        <w:tab/>
        <w:t xml:space="preserve">– </w:t>
      </w:r>
      <w:r w:rsidRPr="00DD253F">
        <w:rPr>
          <w:rFonts w:ascii="Times New Roman" w:hAnsi="Times New Roman" w:cs="Times New Roman"/>
          <w:sz w:val="24"/>
          <w:szCs w:val="24"/>
          <w:lang w:val="ru-RU"/>
        </w:rPr>
        <w:t>11%</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 чем в последующие 5 минут. </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Средняя скорость Елены была одинаковой в первые 10 минут</w:t>
      </w:r>
      <w:r>
        <w:rPr>
          <w:rFonts w:ascii="Times New Roman" w:hAnsi="Times New Roman" w:cs="Times New Roman"/>
          <w:sz w:val="24"/>
          <w:szCs w:val="24"/>
          <w:lang w:val="ru-RU"/>
        </w:rPr>
        <w:tab/>
      </w:r>
      <w:r w:rsidRPr="00DD253F">
        <w:rPr>
          <w:rFonts w:ascii="Times New Roman" w:hAnsi="Times New Roman" w:cs="Times New Roman"/>
          <w:sz w:val="24"/>
          <w:szCs w:val="24"/>
          <w:lang w:val="ru-RU"/>
        </w:rPr>
        <w:t>– 78%</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 и в последующие 5 минут. </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Средняя скорость Елены была меньше в первые 10 минут,</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D253F">
        <w:rPr>
          <w:rFonts w:ascii="Times New Roman" w:hAnsi="Times New Roman" w:cs="Times New Roman"/>
          <w:sz w:val="24"/>
          <w:szCs w:val="24"/>
          <w:lang w:val="ru-RU"/>
        </w:rPr>
        <w:t>– 7%</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 чем в последующие 5 минут.</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Невозможно ничего сказать о средней скорости Елены</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D253F">
        <w:rPr>
          <w:rFonts w:ascii="Times New Roman" w:hAnsi="Times New Roman" w:cs="Times New Roman"/>
          <w:sz w:val="24"/>
          <w:szCs w:val="24"/>
          <w:lang w:val="ru-RU"/>
        </w:rPr>
        <w:t>– 1%</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на основе имеющейся информации. </w:t>
      </w:r>
    </w:p>
    <w:p w:rsidR="00E03288" w:rsidRPr="00BF6B10" w:rsidRDefault="00E03288" w:rsidP="00E03288">
      <w:pPr>
        <w:pStyle w:val="a6"/>
        <w:ind w:left="0"/>
        <w:jc w:val="both"/>
        <w:rPr>
          <w:rFonts w:ascii="Times New Roman" w:hAnsi="Times New Roman" w:cs="Times New Roman"/>
          <w:sz w:val="24"/>
          <w:szCs w:val="24"/>
          <w:u w:val="single"/>
        </w:rPr>
      </w:pPr>
    </w:p>
    <w:p w:rsidR="0071192D" w:rsidRPr="003E219F" w:rsidRDefault="0071192D" w:rsidP="0071192D">
      <w:pPr>
        <w:pBdr>
          <w:top w:val="single" w:sz="4" w:space="1" w:color="auto"/>
        </w:pBdr>
        <w:ind w:right="-477"/>
        <w:jc w:val="both"/>
        <w:rPr>
          <w:rFonts w:ascii="Times New Roman" w:hAnsi="Times New Roman"/>
          <w:b/>
        </w:rPr>
      </w:pPr>
      <w:r w:rsidRPr="003E219F">
        <w:rPr>
          <w:rFonts w:ascii="Times New Roman" w:hAnsi="Times New Roman"/>
          <w:b/>
        </w:rPr>
        <w:t>Вопрос</w:t>
      </w:r>
      <w:r>
        <w:rPr>
          <w:rFonts w:ascii="Times New Roman" w:hAnsi="Times New Roman"/>
          <w:b/>
        </w:rPr>
        <w:t xml:space="preserve"> 2:</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lastRenderedPageBreak/>
        <w:t>Елена проехала 6 км до дома своей тёти. Спидометр показал, что в среднем она ехала со скоростью 18 км/ч во время всей поездки.</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Какое из следующих утверждений верно?</w:t>
      </w:r>
    </w:p>
    <w:p w:rsidR="0071192D" w:rsidRPr="00DD253F" w:rsidRDefault="0071192D" w:rsidP="0071192D">
      <w:pPr>
        <w:pStyle w:val="NumberingABCDP2012"/>
        <w:numPr>
          <w:ilvl w:val="0"/>
          <w:numId w:val="6"/>
        </w:numPr>
        <w:ind w:left="357" w:hanging="357"/>
        <w:rPr>
          <w:rFonts w:ascii="Times New Roman" w:hAnsi="Times New Roman" w:cs="Times New Roman"/>
          <w:sz w:val="24"/>
          <w:szCs w:val="24"/>
          <w:lang w:val="ru-RU"/>
        </w:rPr>
      </w:pPr>
      <w:r w:rsidRPr="00DD253F">
        <w:rPr>
          <w:rFonts w:ascii="Times New Roman" w:hAnsi="Times New Roman" w:cs="Times New Roman"/>
          <w:sz w:val="24"/>
          <w:szCs w:val="24"/>
          <w:lang w:val="ru-RU"/>
        </w:rPr>
        <w:t>У Елены ушло 20 минут, чтобы доехать до дома тёти.</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532A44">
        <w:rPr>
          <w:rFonts w:ascii="Times New Roman" w:hAnsi="Times New Roman" w:cs="Times New Roman"/>
          <w:sz w:val="24"/>
          <w:szCs w:val="24"/>
          <w:lang w:val="ru-RU"/>
        </w:rPr>
        <w:t>– 53%</w:t>
      </w:r>
    </w:p>
    <w:p w:rsidR="0071192D" w:rsidRPr="00DD253F" w:rsidRDefault="0071192D" w:rsidP="0071192D">
      <w:pPr>
        <w:pStyle w:val="NumberingABCDP2012"/>
        <w:numPr>
          <w:ilvl w:val="0"/>
          <w:numId w:val="6"/>
        </w:numPr>
        <w:ind w:left="357" w:hanging="357"/>
        <w:rPr>
          <w:rFonts w:ascii="Times New Roman" w:hAnsi="Times New Roman" w:cs="Times New Roman"/>
          <w:sz w:val="24"/>
          <w:szCs w:val="24"/>
          <w:lang w:val="ru-RU"/>
        </w:rPr>
      </w:pPr>
      <w:r w:rsidRPr="00DD253F">
        <w:rPr>
          <w:rFonts w:ascii="Times New Roman" w:hAnsi="Times New Roman" w:cs="Times New Roman"/>
          <w:sz w:val="24"/>
          <w:szCs w:val="24"/>
          <w:lang w:val="ru-RU"/>
        </w:rPr>
        <w:t>У Елены ушло 30 минут, чтобы доехать до дома тёти.</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532A44">
        <w:rPr>
          <w:rFonts w:ascii="Times New Roman" w:hAnsi="Times New Roman" w:cs="Times New Roman"/>
          <w:sz w:val="24"/>
          <w:szCs w:val="24"/>
          <w:lang w:val="ru-RU"/>
        </w:rPr>
        <w:t>– 23%</w:t>
      </w:r>
    </w:p>
    <w:p w:rsidR="0071192D" w:rsidRPr="00DD253F" w:rsidRDefault="0071192D" w:rsidP="0071192D">
      <w:pPr>
        <w:pStyle w:val="NumberingABCDP2012"/>
        <w:ind w:left="357" w:hanging="357"/>
        <w:rPr>
          <w:rFonts w:ascii="Times New Roman" w:hAnsi="Times New Roman" w:cs="Times New Roman"/>
          <w:sz w:val="24"/>
          <w:szCs w:val="24"/>
          <w:lang w:val="ru-RU"/>
        </w:rPr>
      </w:pPr>
      <w:r w:rsidRPr="00DD253F">
        <w:rPr>
          <w:rFonts w:ascii="Times New Roman" w:hAnsi="Times New Roman" w:cs="Times New Roman"/>
          <w:sz w:val="24"/>
          <w:szCs w:val="24"/>
          <w:lang w:val="ru-RU"/>
        </w:rPr>
        <w:t>У Елены ушло 3 часа, чтобы доехать до дома тёти.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308D3">
        <w:rPr>
          <w:rFonts w:ascii="Times New Roman" w:hAnsi="Times New Roman" w:cs="Times New Roman"/>
          <w:sz w:val="24"/>
          <w:szCs w:val="24"/>
          <w:lang w:val="ru-RU"/>
        </w:rPr>
        <w:t>–</w:t>
      </w:r>
      <w:r>
        <w:rPr>
          <w:rFonts w:ascii="Times New Roman" w:hAnsi="Times New Roman" w:cs="Times New Roman"/>
          <w:sz w:val="24"/>
          <w:szCs w:val="24"/>
          <w:lang w:val="ru-RU"/>
        </w:rPr>
        <w:t>17%</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Невозможно сказать, сколько времени ушло у Елены,</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D253F">
        <w:rPr>
          <w:rFonts w:ascii="Times New Roman" w:hAnsi="Times New Roman" w:cs="Times New Roman"/>
          <w:sz w:val="24"/>
          <w:szCs w:val="24"/>
          <w:lang w:val="ru-RU"/>
        </w:rPr>
        <w:t>–8%</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чтобы доехать до дома тёти.</w:t>
      </w:r>
    </w:p>
    <w:p w:rsidR="0071192D" w:rsidRPr="00DD253F" w:rsidRDefault="0071192D" w:rsidP="0071192D">
      <w:pPr>
        <w:pStyle w:val="Heading2NPB40ptbeforeP2012"/>
        <w:keepNext w:val="0"/>
        <w:pBdr>
          <w:top w:val="single" w:sz="4" w:space="1" w:color="auto"/>
        </w:pBdr>
        <w:spacing w:before="0" w:after="120"/>
        <w:rPr>
          <w:rFonts w:ascii="Times New Roman" w:hAnsi="Times New Roman" w:cs="Times New Roman"/>
          <w:lang w:val="ru-RU"/>
        </w:rPr>
      </w:pPr>
      <w:r w:rsidRPr="00DD253F">
        <w:rPr>
          <w:rFonts w:ascii="Times New Roman" w:hAnsi="Times New Roman" w:cs="Times New Roman"/>
          <w:lang w:val="ru-RU"/>
        </w:rPr>
        <w:t>Вопрос</w:t>
      </w:r>
      <w:r>
        <w:rPr>
          <w:rFonts w:ascii="Times New Roman" w:hAnsi="Times New Roman" w:cs="Times New Roman"/>
          <w:lang w:val="ru-RU"/>
        </w:rPr>
        <w:t xml:space="preserve"> 3:</w:t>
      </w:r>
    </w:p>
    <w:p w:rsidR="0071192D" w:rsidRPr="00DD253F" w:rsidRDefault="0071192D" w:rsidP="0071192D">
      <w:pPr>
        <w:pStyle w:val="stemP2012"/>
        <w:spacing w:after="0"/>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Елена поехала на велосипеде на реку, которая находится в 4 км. У неё ушло 9 минут. Она поехала домой по более короткому пути в 3 км. Дорога заняла у неё только 6 минут.Какова была средняя скорость Елены (в км/ч) в её поездке на реку и обратно? </w:t>
      </w:r>
    </w:p>
    <w:p w:rsidR="0071192D" w:rsidRPr="00DD253F" w:rsidRDefault="0071192D" w:rsidP="0071192D">
      <w:pPr>
        <w:pStyle w:val="ScoreP2012"/>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Средняя скорость поездки: </w:t>
      </w:r>
      <w:r>
        <w:rPr>
          <w:rFonts w:ascii="Times New Roman" w:hAnsi="Times New Roman" w:cs="Times New Roman"/>
          <w:sz w:val="24"/>
          <w:szCs w:val="24"/>
          <w:lang w:val="ru-RU"/>
        </w:rPr>
        <w:t>__________</w:t>
      </w:r>
      <w:r w:rsidRPr="00DD253F">
        <w:rPr>
          <w:rFonts w:ascii="Times New Roman" w:hAnsi="Times New Roman" w:cs="Times New Roman"/>
          <w:sz w:val="24"/>
          <w:szCs w:val="24"/>
          <w:lang w:val="ru-RU"/>
        </w:rPr>
        <w:tab/>
        <w:t>км/ч</w:t>
      </w:r>
    </w:p>
    <w:p w:rsidR="0071192D" w:rsidRPr="003142DE" w:rsidRDefault="006B7BE9" w:rsidP="006B7BE9">
      <w:pPr>
        <w:tabs>
          <w:tab w:val="left" w:pos="7116"/>
        </w:tabs>
        <w:rPr>
          <w:rFonts w:ascii="Times New Roman" w:hAnsi="Times New Roman" w:cs="Times New Roman"/>
          <w:b/>
          <w:sz w:val="24"/>
          <w:szCs w:val="24"/>
        </w:rPr>
      </w:pPr>
      <w:r>
        <w:rPr>
          <w:b/>
          <w:color w:val="FF0000"/>
          <w:sz w:val="56"/>
          <w:szCs w:val="56"/>
        </w:rPr>
        <w:tab/>
      </w:r>
    </w:p>
    <w:p w:rsidR="0071192D" w:rsidRPr="00B01250" w:rsidRDefault="007605B9" w:rsidP="0071192D">
      <w:pPr>
        <w:pStyle w:val="UNITheading"/>
        <w:rPr>
          <w:rFonts w:ascii="Times New Roman" w:hAnsi="Times New Roman"/>
        </w:rPr>
      </w:pPr>
      <w:r>
        <w:rPr>
          <w:rFonts w:ascii="Times New Roman" w:hAnsi="Times New Roman"/>
        </w:rPr>
        <w:lastRenderedPageBreak/>
        <w:t xml:space="preserve">Задача 3. </w:t>
      </w:r>
      <w:r w:rsidR="0071192D" w:rsidRPr="00B01250">
        <w:rPr>
          <w:rFonts w:ascii="Times New Roman" w:hAnsi="Times New Roman"/>
        </w:rPr>
        <w:t>ВЕЛОСИПЕДЫ</w:t>
      </w:r>
    </w:p>
    <w:p w:rsidR="0071192D" w:rsidRDefault="00A4278E" w:rsidP="0071192D">
      <w:pPr>
        <w:pStyle w:val="stem"/>
        <w:jc w:val="both"/>
        <w:rPr>
          <w:rFonts w:ascii="Times New Roman" w:hAnsi="Times New Roman"/>
          <w:sz w:val="24"/>
          <w:szCs w:val="24"/>
          <w:lang w:val="ru-RU"/>
        </w:rPr>
      </w:pPr>
      <w:bookmarkStart w:id="0" w:name="_GoBack"/>
      <w:bookmarkStart w:id="1" w:name="_Toc518723579"/>
      <w:bookmarkEnd w:id="0"/>
      <w:r w:rsidRPr="00A4278E">
        <w:rPr>
          <w:rFonts w:ascii="Times New Roman" w:hAnsi="Times New Roman"/>
          <w:b/>
          <w:noProof/>
          <w:sz w:val="24"/>
          <w:szCs w:val="24"/>
          <w:lang w:val="ru-RU" w:eastAsia="ru-RU"/>
        </w:rPr>
        <w:pict>
          <v:shapetype id="_x0000_t202" coordsize="21600,21600" o:spt="202" path="m,l,21600r21600,l21600,xe">
            <v:stroke joinstyle="miter"/>
            <v:path gradientshapeok="t" o:connecttype="rect"/>
          </v:shapetype>
          <v:shape id="Text Box 154" o:spid="_x0000_s1121" type="#_x0000_t202" style="position:absolute;left:0;text-align:left;margin-left:6.3pt;margin-top:84.45pt;width:447.9pt;height:164.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gFuQIAAMA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" o:allowincell="f" filled="f" stroked="f">
            <v:textbox style="mso-next-textbox:#Text Box 154">
              <w:txbxContent>
                <w:p w:rsidR="003912D6" w:rsidRDefault="003912D6" w:rsidP="0071192D"/>
              </w:txbxContent>
            </v:textbox>
            <w10:wrap type="topAndBottom"/>
            <w10:anchorlock/>
          </v:shape>
        </w:pict>
      </w:r>
      <w:r w:rsidR="0071192D" w:rsidRPr="00B01250">
        <w:rPr>
          <w:rFonts w:ascii="Times New Roman" w:hAnsi="Times New Roman"/>
          <w:sz w:val="24"/>
          <w:szCs w:val="24"/>
          <w:lang w:val="ru-RU"/>
        </w:rPr>
        <w:tab/>
        <w:t xml:space="preserve">Юрий, Мария и Петр ездят на велосипедах разных размеров. В таблице указаны расстояния, которые проезжают их велосипеды при разном числе полных оборотов колес. </w:t>
      </w:r>
    </w:p>
    <w:tbl>
      <w:tblPr>
        <w:tblpPr w:leftFromText="180" w:rightFromText="180" w:vertAnchor="text" w:horzAnchor="margin" w:tblpY="7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8"/>
        <w:gridCol w:w="1181"/>
        <w:gridCol w:w="1181"/>
        <w:gridCol w:w="1181"/>
        <w:gridCol w:w="1181"/>
        <w:gridCol w:w="1181"/>
        <w:gridCol w:w="1182"/>
      </w:tblGrid>
      <w:tr w:rsidR="0071192D" w:rsidTr="0071192D">
        <w:trPr>
          <w:trHeight w:val="430"/>
        </w:trPr>
        <w:tc>
          <w:tcPr>
            <w:tcW w:w="1058" w:type="dxa"/>
            <w:tcBorders>
              <w:top w:val="nil"/>
              <w:left w:val="nil"/>
              <w:bottom w:val="nil"/>
              <w:right w:val="double" w:sz="4" w:space="0" w:color="auto"/>
            </w:tcBorders>
          </w:tcPr>
          <w:p w:rsidR="0071192D" w:rsidRPr="00894535" w:rsidRDefault="0071192D" w:rsidP="0071192D"/>
        </w:tc>
        <w:tc>
          <w:tcPr>
            <w:tcW w:w="7087" w:type="dxa"/>
            <w:gridSpan w:val="6"/>
            <w:tcBorders>
              <w:left w:val="nil"/>
              <w:bottom w:val="dotted" w:sz="4" w:space="0" w:color="auto"/>
            </w:tcBorders>
            <w:vAlign w:val="center"/>
          </w:tcPr>
          <w:p w:rsidR="0071192D" w:rsidRDefault="0071192D" w:rsidP="0071192D">
            <w:pPr>
              <w:pStyle w:val="4"/>
              <w:rPr>
                <w:b w:val="0"/>
              </w:rPr>
            </w:pPr>
            <w:r>
              <w:t>Пройденное расстояние (в см)</w:t>
            </w:r>
          </w:p>
        </w:tc>
      </w:tr>
      <w:tr w:rsidR="0071192D" w:rsidTr="0071192D">
        <w:trPr>
          <w:cantSplit/>
          <w:trHeight w:hRule="exact" w:val="811"/>
        </w:trPr>
        <w:tc>
          <w:tcPr>
            <w:tcW w:w="1058" w:type="dxa"/>
            <w:tcBorders>
              <w:top w:val="nil"/>
              <w:left w:val="nil"/>
              <w:bottom w:val="double" w:sz="4" w:space="0" w:color="auto"/>
              <w:right w:val="double" w:sz="4" w:space="0" w:color="auto"/>
            </w:tcBorders>
            <w:vAlign w:val="center"/>
          </w:tcPr>
          <w:p w:rsidR="0071192D" w:rsidRDefault="0071192D" w:rsidP="0071192D">
            <w:pPr>
              <w:pStyle w:val="2"/>
            </w:pPr>
          </w:p>
        </w:tc>
        <w:tc>
          <w:tcPr>
            <w:tcW w:w="1181" w:type="dxa"/>
            <w:tcBorders>
              <w:top w:val="dotted" w:sz="4" w:space="0" w:color="auto"/>
              <w:left w:val="nil"/>
              <w:bottom w:val="double" w:sz="4" w:space="0" w:color="auto"/>
            </w:tcBorders>
            <w:vAlign w:val="center"/>
          </w:tcPr>
          <w:p w:rsidR="0071192D" w:rsidRDefault="0071192D" w:rsidP="0071192D">
            <w:pPr>
              <w:jc w:val="center"/>
            </w:pPr>
            <w:r>
              <w:t xml:space="preserve">1 </w:t>
            </w:r>
            <w:r>
              <w:br/>
              <w:t>оборот</w:t>
            </w:r>
          </w:p>
        </w:tc>
        <w:tc>
          <w:tcPr>
            <w:tcW w:w="1181" w:type="dxa"/>
            <w:tcBorders>
              <w:top w:val="dotted" w:sz="4" w:space="0" w:color="auto"/>
              <w:bottom w:val="double" w:sz="4" w:space="0" w:color="auto"/>
            </w:tcBorders>
            <w:vAlign w:val="center"/>
          </w:tcPr>
          <w:p w:rsidR="0071192D" w:rsidRDefault="0071192D" w:rsidP="0071192D">
            <w:pPr>
              <w:jc w:val="center"/>
            </w:pPr>
            <w:r>
              <w:t>2 оборота</w:t>
            </w:r>
          </w:p>
        </w:tc>
        <w:tc>
          <w:tcPr>
            <w:tcW w:w="1181" w:type="dxa"/>
            <w:tcBorders>
              <w:top w:val="dotted" w:sz="4" w:space="0" w:color="auto"/>
              <w:bottom w:val="double" w:sz="4" w:space="0" w:color="auto"/>
            </w:tcBorders>
            <w:vAlign w:val="center"/>
          </w:tcPr>
          <w:p w:rsidR="0071192D" w:rsidRDefault="0071192D" w:rsidP="0071192D">
            <w:pPr>
              <w:jc w:val="center"/>
            </w:pPr>
            <w:r>
              <w:t>3 оборота</w:t>
            </w:r>
          </w:p>
        </w:tc>
        <w:tc>
          <w:tcPr>
            <w:tcW w:w="1181" w:type="dxa"/>
            <w:tcBorders>
              <w:top w:val="dotted" w:sz="4" w:space="0" w:color="auto"/>
              <w:bottom w:val="double" w:sz="4" w:space="0" w:color="auto"/>
            </w:tcBorders>
            <w:vAlign w:val="center"/>
          </w:tcPr>
          <w:p w:rsidR="0071192D" w:rsidRDefault="0071192D" w:rsidP="0071192D">
            <w:pPr>
              <w:jc w:val="center"/>
            </w:pPr>
            <w:r>
              <w:t>4 оборота</w:t>
            </w:r>
          </w:p>
        </w:tc>
        <w:tc>
          <w:tcPr>
            <w:tcW w:w="1181" w:type="dxa"/>
            <w:tcBorders>
              <w:top w:val="dotted" w:sz="4" w:space="0" w:color="auto"/>
              <w:bottom w:val="double" w:sz="4" w:space="0" w:color="auto"/>
            </w:tcBorders>
            <w:vAlign w:val="center"/>
          </w:tcPr>
          <w:p w:rsidR="0071192D" w:rsidRDefault="0071192D" w:rsidP="0071192D">
            <w:pPr>
              <w:jc w:val="center"/>
            </w:pPr>
            <w:r>
              <w:t>5 оборотов</w:t>
            </w:r>
          </w:p>
        </w:tc>
        <w:tc>
          <w:tcPr>
            <w:tcW w:w="1182" w:type="dxa"/>
            <w:tcBorders>
              <w:top w:val="dotted" w:sz="4" w:space="0" w:color="auto"/>
              <w:bottom w:val="double" w:sz="4" w:space="0" w:color="auto"/>
            </w:tcBorders>
            <w:vAlign w:val="center"/>
          </w:tcPr>
          <w:p w:rsidR="0071192D" w:rsidRDefault="0071192D" w:rsidP="0071192D">
            <w:pPr>
              <w:jc w:val="center"/>
            </w:pPr>
            <w:r>
              <w:t>6 оборотов</w:t>
            </w:r>
          </w:p>
        </w:tc>
      </w:tr>
      <w:tr w:rsidR="0071192D" w:rsidTr="0071192D">
        <w:trPr>
          <w:cantSplit/>
          <w:trHeight w:val="430"/>
        </w:trPr>
        <w:tc>
          <w:tcPr>
            <w:tcW w:w="1058" w:type="dxa"/>
            <w:tcBorders>
              <w:top w:val="double" w:sz="4" w:space="0" w:color="auto"/>
              <w:right w:val="double" w:sz="4" w:space="0" w:color="auto"/>
            </w:tcBorders>
            <w:vAlign w:val="center"/>
          </w:tcPr>
          <w:p w:rsidR="0071192D" w:rsidRDefault="0071192D" w:rsidP="0071192D">
            <w:pPr>
              <w:pStyle w:val="stem"/>
              <w:spacing w:before="60"/>
              <w:rPr>
                <w:lang w:val="fr-CA"/>
              </w:rPr>
            </w:pPr>
            <w:r>
              <w:rPr>
                <w:lang w:val="fr-CA"/>
              </w:rPr>
              <w:t>Петр</w:t>
            </w:r>
          </w:p>
        </w:tc>
        <w:tc>
          <w:tcPr>
            <w:tcW w:w="1181" w:type="dxa"/>
            <w:tcBorders>
              <w:top w:val="double" w:sz="4" w:space="0" w:color="auto"/>
              <w:left w:val="nil"/>
            </w:tcBorders>
            <w:vAlign w:val="center"/>
          </w:tcPr>
          <w:p w:rsidR="0071192D" w:rsidRDefault="0071192D" w:rsidP="0071192D">
            <w:pPr>
              <w:jc w:val="center"/>
              <w:rPr>
                <w:lang w:val="fr-CA"/>
              </w:rPr>
            </w:pPr>
            <w:r>
              <w:rPr>
                <w:lang w:val="fr-CA"/>
              </w:rPr>
              <w:t>96</w:t>
            </w:r>
          </w:p>
        </w:tc>
        <w:tc>
          <w:tcPr>
            <w:tcW w:w="1181" w:type="dxa"/>
            <w:tcBorders>
              <w:top w:val="double" w:sz="4" w:space="0" w:color="auto"/>
            </w:tcBorders>
            <w:vAlign w:val="center"/>
          </w:tcPr>
          <w:p w:rsidR="0071192D" w:rsidRDefault="0071192D" w:rsidP="0071192D">
            <w:pPr>
              <w:jc w:val="center"/>
              <w:rPr>
                <w:lang w:val="fr-CA"/>
              </w:rPr>
            </w:pPr>
            <w:r>
              <w:rPr>
                <w:lang w:val="fr-CA"/>
              </w:rPr>
              <w:t>192</w:t>
            </w:r>
          </w:p>
        </w:tc>
        <w:tc>
          <w:tcPr>
            <w:tcW w:w="1181" w:type="dxa"/>
            <w:tcBorders>
              <w:top w:val="double" w:sz="4" w:space="0" w:color="auto"/>
            </w:tcBorders>
            <w:vAlign w:val="center"/>
          </w:tcPr>
          <w:p w:rsidR="0071192D" w:rsidRDefault="0071192D" w:rsidP="0071192D">
            <w:pPr>
              <w:jc w:val="center"/>
              <w:rPr>
                <w:lang w:val="fr-CA"/>
              </w:rPr>
            </w:pPr>
            <w:r>
              <w:rPr>
                <w:lang w:val="fr-CA"/>
              </w:rPr>
              <w:t>288</w:t>
            </w:r>
          </w:p>
        </w:tc>
        <w:tc>
          <w:tcPr>
            <w:tcW w:w="1181" w:type="dxa"/>
            <w:tcBorders>
              <w:top w:val="double" w:sz="4" w:space="0" w:color="auto"/>
            </w:tcBorders>
            <w:vAlign w:val="center"/>
          </w:tcPr>
          <w:p w:rsidR="0071192D" w:rsidRDefault="0071192D" w:rsidP="0071192D">
            <w:pPr>
              <w:jc w:val="center"/>
              <w:rPr>
                <w:lang w:val="fr-CA"/>
              </w:rPr>
            </w:pPr>
            <w:r>
              <w:rPr>
                <w:lang w:val="fr-CA"/>
              </w:rPr>
              <w:t>384</w:t>
            </w:r>
          </w:p>
        </w:tc>
        <w:tc>
          <w:tcPr>
            <w:tcW w:w="1181" w:type="dxa"/>
            <w:tcBorders>
              <w:top w:val="double" w:sz="4" w:space="0" w:color="auto"/>
            </w:tcBorders>
            <w:vAlign w:val="center"/>
          </w:tcPr>
          <w:p w:rsidR="0071192D" w:rsidRDefault="0071192D" w:rsidP="0071192D">
            <w:pPr>
              <w:jc w:val="center"/>
              <w:rPr>
                <w:lang w:val="fr-CA"/>
              </w:rPr>
            </w:pPr>
            <w:r>
              <w:rPr>
                <w:lang w:val="fr-CA"/>
              </w:rPr>
              <w:t>480</w:t>
            </w:r>
          </w:p>
        </w:tc>
        <w:tc>
          <w:tcPr>
            <w:tcW w:w="1182" w:type="dxa"/>
            <w:tcBorders>
              <w:top w:val="double" w:sz="4" w:space="0" w:color="auto"/>
            </w:tcBorders>
            <w:vAlign w:val="center"/>
          </w:tcPr>
          <w:p w:rsidR="0071192D" w:rsidRDefault="0071192D" w:rsidP="0071192D">
            <w:pPr>
              <w:jc w:val="center"/>
              <w:rPr>
                <w:lang w:val="fr-CA"/>
              </w:rPr>
            </w:pPr>
            <w:r>
              <w:rPr>
                <w:lang w:val="fr-CA"/>
              </w:rPr>
              <w:t>…</w:t>
            </w:r>
          </w:p>
        </w:tc>
      </w:tr>
      <w:tr w:rsidR="0071192D" w:rsidTr="0071192D">
        <w:trPr>
          <w:cantSplit/>
          <w:trHeight w:val="495"/>
        </w:trPr>
        <w:tc>
          <w:tcPr>
            <w:tcW w:w="1058" w:type="dxa"/>
            <w:tcBorders>
              <w:right w:val="double" w:sz="4" w:space="0" w:color="auto"/>
            </w:tcBorders>
            <w:vAlign w:val="center"/>
          </w:tcPr>
          <w:p w:rsidR="0071192D" w:rsidRDefault="0071192D" w:rsidP="0071192D">
            <w:pPr>
              <w:pStyle w:val="stem"/>
              <w:rPr>
                <w:lang w:val="fr-CA"/>
              </w:rPr>
            </w:pPr>
            <w:r>
              <w:rPr>
                <w:lang w:val="fr-CA"/>
              </w:rPr>
              <w:t>Мария</w:t>
            </w:r>
          </w:p>
        </w:tc>
        <w:tc>
          <w:tcPr>
            <w:tcW w:w="1181" w:type="dxa"/>
            <w:tcBorders>
              <w:left w:val="nil"/>
            </w:tcBorders>
            <w:vAlign w:val="center"/>
          </w:tcPr>
          <w:p w:rsidR="0071192D" w:rsidRDefault="0071192D" w:rsidP="0071192D">
            <w:pPr>
              <w:jc w:val="center"/>
              <w:rPr>
                <w:lang w:val="fr-CA"/>
              </w:rPr>
            </w:pPr>
            <w:r>
              <w:rPr>
                <w:lang w:val="fr-CA"/>
              </w:rPr>
              <w:t>160</w:t>
            </w:r>
          </w:p>
        </w:tc>
        <w:tc>
          <w:tcPr>
            <w:tcW w:w="1181" w:type="dxa"/>
            <w:vAlign w:val="center"/>
          </w:tcPr>
          <w:p w:rsidR="0071192D" w:rsidRDefault="0071192D" w:rsidP="0071192D">
            <w:pPr>
              <w:jc w:val="center"/>
              <w:rPr>
                <w:lang w:val="fr-CA"/>
              </w:rPr>
            </w:pPr>
            <w:r>
              <w:rPr>
                <w:lang w:val="fr-CA"/>
              </w:rPr>
              <w:t>320</w:t>
            </w:r>
          </w:p>
        </w:tc>
        <w:tc>
          <w:tcPr>
            <w:tcW w:w="1181" w:type="dxa"/>
            <w:vAlign w:val="center"/>
          </w:tcPr>
          <w:p w:rsidR="0071192D" w:rsidRDefault="0071192D" w:rsidP="0071192D">
            <w:pPr>
              <w:jc w:val="center"/>
              <w:rPr>
                <w:lang w:val="fr-CA"/>
              </w:rPr>
            </w:pPr>
            <w:r>
              <w:rPr>
                <w:lang w:val="fr-CA"/>
              </w:rPr>
              <w:t>480</w:t>
            </w:r>
          </w:p>
        </w:tc>
        <w:tc>
          <w:tcPr>
            <w:tcW w:w="1181" w:type="dxa"/>
            <w:vAlign w:val="center"/>
          </w:tcPr>
          <w:p w:rsidR="0071192D" w:rsidRDefault="0071192D" w:rsidP="0071192D">
            <w:pPr>
              <w:jc w:val="center"/>
              <w:rPr>
                <w:lang w:val="fr-CA"/>
              </w:rPr>
            </w:pPr>
            <w:r>
              <w:rPr>
                <w:lang w:val="fr-CA"/>
              </w:rPr>
              <w:t>640</w:t>
            </w:r>
          </w:p>
        </w:tc>
        <w:tc>
          <w:tcPr>
            <w:tcW w:w="1181" w:type="dxa"/>
            <w:vAlign w:val="center"/>
          </w:tcPr>
          <w:p w:rsidR="0071192D" w:rsidRDefault="0071192D" w:rsidP="0071192D">
            <w:pPr>
              <w:jc w:val="center"/>
              <w:rPr>
                <w:lang w:val="fr-CA"/>
              </w:rPr>
            </w:pPr>
            <w:r>
              <w:rPr>
                <w:lang w:val="fr-CA"/>
              </w:rPr>
              <w:t>800</w:t>
            </w:r>
          </w:p>
        </w:tc>
        <w:tc>
          <w:tcPr>
            <w:tcW w:w="1182" w:type="dxa"/>
            <w:vAlign w:val="center"/>
          </w:tcPr>
          <w:p w:rsidR="0071192D" w:rsidRDefault="0071192D" w:rsidP="0071192D">
            <w:pPr>
              <w:jc w:val="center"/>
              <w:rPr>
                <w:lang w:val="fr-CA"/>
              </w:rPr>
            </w:pPr>
            <w:r>
              <w:rPr>
                <w:lang w:val="fr-CA"/>
              </w:rPr>
              <w:t>…</w:t>
            </w:r>
          </w:p>
        </w:tc>
      </w:tr>
      <w:tr w:rsidR="0071192D" w:rsidTr="0071192D">
        <w:trPr>
          <w:cantSplit/>
          <w:trHeight w:val="395"/>
        </w:trPr>
        <w:tc>
          <w:tcPr>
            <w:tcW w:w="1058" w:type="dxa"/>
            <w:tcBorders>
              <w:right w:val="double" w:sz="4" w:space="0" w:color="auto"/>
            </w:tcBorders>
            <w:vAlign w:val="center"/>
          </w:tcPr>
          <w:p w:rsidR="0071192D" w:rsidRDefault="0071192D" w:rsidP="0071192D">
            <w:pPr>
              <w:pStyle w:val="stem"/>
              <w:rPr>
                <w:lang w:val="fr-CA"/>
              </w:rPr>
            </w:pPr>
            <w:r>
              <w:rPr>
                <w:lang w:val="fr-CA"/>
              </w:rPr>
              <w:t>Юрий</w:t>
            </w:r>
          </w:p>
        </w:tc>
        <w:tc>
          <w:tcPr>
            <w:tcW w:w="1181" w:type="dxa"/>
            <w:tcBorders>
              <w:left w:val="nil"/>
            </w:tcBorders>
            <w:vAlign w:val="center"/>
          </w:tcPr>
          <w:p w:rsidR="0071192D" w:rsidRDefault="0071192D" w:rsidP="0071192D">
            <w:pPr>
              <w:jc w:val="center"/>
            </w:pPr>
            <w:r>
              <w:t>190</w:t>
            </w:r>
          </w:p>
        </w:tc>
        <w:tc>
          <w:tcPr>
            <w:tcW w:w="1181" w:type="dxa"/>
            <w:vAlign w:val="center"/>
          </w:tcPr>
          <w:p w:rsidR="0071192D" w:rsidRDefault="0071192D" w:rsidP="0071192D">
            <w:pPr>
              <w:jc w:val="center"/>
            </w:pPr>
            <w:r>
              <w:t>380</w:t>
            </w:r>
          </w:p>
        </w:tc>
        <w:tc>
          <w:tcPr>
            <w:tcW w:w="1181" w:type="dxa"/>
            <w:vAlign w:val="center"/>
          </w:tcPr>
          <w:p w:rsidR="0071192D" w:rsidRDefault="0071192D" w:rsidP="0071192D">
            <w:pPr>
              <w:jc w:val="center"/>
            </w:pPr>
            <w:r>
              <w:t>570</w:t>
            </w:r>
          </w:p>
        </w:tc>
        <w:tc>
          <w:tcPr>
            <w:tcW w:w="1181" w:type="dxa"/>
            <w:vAlign w:val="center"/>
          </w:tcPr>
          <w:p w:rsidR="0071192D" w:rsidRDefault="0071192D" w:rsidP="0071192D">
            <w:pPr>
              <w:jc w:val="center"/>
            </w:pPr>
            <w:r>
              <w:t>760</w:t>
            </w:r>
          </w:p>
        </w:tc>
        <w:tc>
          <w:tcPr>
            <w:tcW w:w="1181" w:type="dxa"/>
            <w:vAlign w:val="center"/>
          </w:tcPr>
          <w:p w:rsidR="0071192D" w:rsidRDefault="0071192D" w:rsidP="0071192D">
            <w:pPr>
              <w:jc w:val="center"/>
            </w:pPr>
            <w:r>
              <w:t>950</w:t>
            </w:r>
          </w:p>
        </w:tc>
        <w:tc>
          <w:tcPr>
            <w:tcW w:w="1182" w:type="dxa"/>
            <w:vAlign w:val="center"/>
          </w:tcPr>
          <w:p w:rsidR="0071192D" w:rsidRDefault="0071192D" w:rsidP="0071192D">
            <w:pPr>
              <w:jc w:val="center"/>
            </w:pPr>
            <w:r>
              <w:t>…</w:t>
            </w:r>
          </w:p>
        </w:tc>
      </w:tr>
    </w:tbl>
    <w:p w:rsidR="0071192D" w:rsidRDefault="0071192D" w:rsidP="0071192D">
      <w:pPr>
        <w:pStyle w:val="stem"/>
        <w:jc w:val="both"/>
        <w:rPr>
          <w:rFonts w:ascii="Times New Roman" w:hAnsi="Times New Roman"/>
          <w:sz w:val="24"/>
          <w:szCs w:val="24"/>
          <w:lang w:val="ru-RU"/>
        </w:rPr>
      </w:pPr>
    </w:p>
    <w:p w:rsidR="0071192D" w:rsidRPr="00267D70" w:rsidRDefault="0071192D" w:rsidP="0071192D">
      <w:pPr>
        <w:pStyle w:val="Heading2NoPageBreak"/>
        <w:rPr>
          <w:rStyle w:val="ItemCodes"/>
          <w:rFonts w:ascii="Times New Roman" w:eastAsiaTheme="majorEastAsia" w:hAnsi="Times New Roman"/>
          <w:szCs w:val="24"/>
          <w:lang w:val="ru-RU"/>
        </w:rPr>
      </w:pPr>
      <w:r w:rsidRPr="00B01250">
        <w:rPr>
          <w:rFonts w:ascii="Times New Roman" w:hAnsi="Times New Roman"/>
          <w:szCs w:val="24"/>
          <w:lang w:val="ru-RU"/>
        </w:rPr>
        <w:t>Вопрос 1: ВЕЛОСИПЕДЫ</w:t>
      </w:r>
      <w:r w:rsidRPr="00B01250">
        <w:rPr>
          <w:rFonts w:ascii="Times New Roman" w:hAnsi="Times New Roman"/>
          <w:b w:val="0"/>
          <w:szCs w:val="24"/>
          <w:lang w:val="ru-RU"/>
        </w:rPr>
        <w:tab/>
      </w:r>
      <w:bookmarkEnd w:id="1"/>
    </w:p>
    <w:p w:rsidR="0071192D" w:rsidRPr="00B01250" w:rsidRDefault="0071192D" w:rsidP="0071192D">
      <w:pPr>
        <w:pStyle w:val="stem"/>
        <w:spacing w:after="0"/>
        <w:ind w:firstLine="720"/>
        <w:jc w:val="both"/>
        <w:rPr>
          <w:rFonts w:ascii="Times New Roman" w:hAnsi="Times New Roman"/>
          <w:sz w:val="24"/>
          <w:szCs w:val="24"/>
          <w:lang w:val="ru-RU"/>
        </w:rPr>
      </w:pPr>
      <w:r w:rsidRPr="00B01250">
        <w:rPr>
          <w:rFonts w:ascii="Times New Roman" w:hAnsi="Times New Roman"/>
          <w:sz w:val="24"/>
          <w:szCs w:val="24"/>
          <w:lang w:val="ru-RU"/>
        </w:rPr>
        <w:t xml:space="preserve">Петр прокатил вперед свой велосипед так, что при этом колеса сделали три полных оборота. Если Юра сделает то же самое со своим велосипедом, то насколько дальше продвинется вперед его велосипед, чем у Петра? Ответ укажите в сантиметрах. </w:t>
      </w:r>
    </w:p>
    <w:p w:rsidR="00E03288" w:rsidRPr="007605B9" w:rsidRDefault="0071192D" w:rsidP="007605B9">
      <w:pPr>
        <w:pStyle w:val="HalfLine"/>
        <w:keepNext w:val="0"/>
        <w:spacing w:after="0"/>
        <w:rPr>
          <w:rFonts w:ascii="Times New Roman" w:hAnsi="Times New Roman"/>
          <w:sz w:val="24"/>
          <w:szCs w:val="24"/>
          <w:lang w:val="ru-RU"/>
        </w:rPr>
      </w:pPr>
      <w:r>
        <w:rPr>
          <w:rFonts w:ascii="Times New Roman" w:hAnsi="Times New Roman"/>
          <w:sz w:val="24"/>
          <w:szCs w:val="24"/>
          <w:lang w:val="ru-RU"/>
        </w:rPr>
        <w:t xml:space="preserve">Ответ: </w:t>
      </w:r>
      <w:r>
        <w:rPr>
          <w:rFonts w:ascii="Times New Roman" w:hAnsi="Times New Roman"/>
          <w:sz w:val="24"/>
          <w:szCs w:val="24"/>
          <w:lang w:val="ru-RU"/>
        </w:rPr>
        <w:tab/>
        <w:t>см.</w:t>
      </w:r>
    </w:p>
    <w:p w:rsidR="007605B9" w:rsidRPr="00267D70" w:rsidRDefault="007605B9" w:rsidP="007605B9">
      <w:pPr>
        <w:pStyle w:val="Heading2NoPageBreak"/>
        <w:rPr>
          <w:rStyle w:val="ItemCodes"/>
          <w:rFonts w:ascii="Times New Roman" w:eastAsiaTheme="majorEastAsia" w:hAnsi="Times New Roman"/>
          <w:szCs w:val="24"/>
          <w:lang w:val="ru-RU"/>
        </w:rPr>
      </w:pPr>
      <w:bookmarkStart w:id="2" w:name="_Toc518723580"/>
      <w:r w:rsidRPr="00B01250">
        <w:rPr>
          <w:rFonts w:ascii="Times New Roman" w:hAnsi="Times New Roman"/>
          <w:szCs w:val="24"/>
          <w:lang w:val="ru-RU"/>
        </w:rPr>
        <w:t>Вопрос 2: ВЕЛОСИПЕДЫ</w:t>
      </w:r>
      <w:r w:rsidRPr="00B01250">
        <w:rPr>
          <w:rFonts w:ascii="Times New Roman" w:hAnsi="Times New Roman"/>
          <w:b w:val="0"/>
          <w:szCs w:val="24"/>
          <w:lang w:val="ru-RU"/>
        </w:rPr>
        <w:tab/>
      </w:r>
      <w:bookmarkEnd w:id="2"/>
    </w:p>
    <w:p w:rsidR="007605B9" w:rsidRPr="00B01250" w:rsidRDefault="007605B9" w:rsidP="007605B9">
      <w:pPr>
        <w:pStyle w:val="stem"/>
        <w:spacing w:before="100" w:beforeAutospacing="1" w:after="120"/>
        <w:ind w:firstLine="720"/>
        <w:jc w:val="both"/>
        <w:rPr>
          <w:rFonts w:ascii="Times New Roman" w:hAnsi="Times New Roman"/>
          <w:sz w:val="24"/>
          <w:szCs w:val="24"/>
          <w:lang w:val="ru-RU"/>
        </w:rPr>
      </w:pPr>
      <w:r w:rsidRPr="00B01250">
        <w:rPr>
          <w:rFonts w:ascii="Times New Roman" w:hAnsi="Times New Roman"/>
          <w:sz w:val="24"/>
          <w:szCs w:val="24"/>
          <w:lang w:val="ru-RU"/>
        </w:rPr>
        <w:t>Сколько полных оборотов должны сделать колеса велосипеда Марии, чтобы проехать 1280</w:t>
      </w:r>
      <w:r w:rsidRPr="00B01250">
        <w:rPr>
          <w:rFonts w:ascii="Times New Roman" w:hAnsi="Times New Roman"/>
          <w:sz w:val="24"/>
          <w:szCs w:val="24"/>
        </w:rPr>
        <w:t> </w:t>
      </w:r>
      <w:r w:rsidRPr="00B01250">
        <w:rPr>
          <w:rFonts w:ascii="Times New Roman" w:hAnsi="Times New Roman"/>
          <w:sz w:val="24"/>
          <w:szCs w:val="24"/>
          <w:lang w:val="ru-RU"/>
        </w:rPr>
        <w:t>см?</w:t>
      </w:r>
    </w:p>
    <w:p w:rsidR="007605B9" w:rsidRPr="00B01250" w:rsidRDefault="007605B9" w:rsidP="007605B9">
      <w:pPr>
        <w:pStyle w:val="HalfLine"/>
        <w:keepNext w:val="0"/>
        <w:spacing w:before="100" w:beforeAutospacing="1" w:after="120"/>
        <w:rPr>
          <w:rFonts w:ascii="Times New Roman" w:hAnsi="Times New Roman"/>
          <w:sz w:val="24"/>
          <w:szCs w:val="24"/>
          <w:lang w:val="ru-RU"/>
        </w:rPr>
      </w:pPr>
      <w:r>
        <w:rPr>
          <w:rFonts w:ascii="Times New Roman" w:hAnsi="Times New Roman"/>
          <w:sz w:val="24"/>
          <w:szCs w:val="24"/>
          <w:lang w:val="ru-RU"/>
        </w:rPr>
        <w:t>Ответ: количество оборотов</w:t>
      </w:r>
      <w:r>
        <w:rPr>
          <w:rFonts w:ascii="Times New Roman" w:hAnsi="Times New Roman"/>
          <w:sz w:val="24"/>
          <w:szCs w:val="24"/>
          <w:lang w:val="ru-RU"/>
        </w:rPr>
        <w:tab/>
        <w:t>.</w:t>
      </w:r>
    </w:p>
    <w:p w:rsidR="007605B9" w:rsidRPr="00267D70" w:rsidRDefault="007605B9" w:rsidP="007605B9">
      <w:pPr>
        <w:pStyle w:val="Heading2NoPageBreak"/>
        <w:rPr>
          <w:rStyle w:val="ItemCodes"/>
          <w:rFonts w:ascii="Times New Roman" w:eastAsiaTheme="majorEastAsia" w:hAnsi="Times New Roman"/>
          <w:szCs w:val="24"/>
          <w:lang w:val="ru-RU"/>
        </w:rPr>
      </w:pPr>
      <w:bookmarkStart w:id="3" w:name="_Toc518723581"/>
      <w:r w:rsidRPr="00B01250">
        <w:rPr>
          <w:rFonts w:ascii="Times New Roman" w:hAnsi="Times New Roman"/>
          <w:szCs w:val="24"/>
          <w:lang w:val="ru-RU"/>
        </w:rPr>
        <w:t>Вопрос 3: ВЕЛОСИПЕДЫ</w:t>
      </w:r>
      <w:r w:rsidRPr="00B01250">
        <w:rPr>
          <w:rFonts w:ascii="Times New Roman" w:hAnsi="Times New Roman"/>
          <w:b w:val="0"/>
          <w:szCs w:val="24"/>
          <w:lang w:val="ru-RU"/>
        </w:rPr>
        <w:tab/>
      </w:r>
      <w:bookmarkEnd w:id="3"/>
    </w:p>
    <w:p w:rsidR="007605B9" w:rsidRPr="00B01250" w:rsidRDefault="007605B9" w:rsidP="007605B9">
      <w:pPr>
        <w:pStyle w:val="stem"/>
        <w:ind w:firstLine="720"/>
        <w:jc w:val="both"/>
        <w:rPr>
          <w:rFonts w:ascii="Times New Roman" w:hAnsi="Times New Roman"/>
          <w:sz w:val="24"/>
          <w:szCs w:val="24"/>
          <w:lang w:val="ru-RU"/>
        </w:rPr>
      </w:pPr>
      <w:r w:rsidRPr="00B01250">
        <w:rPr>
          <w:rFonts w:ascii="Times New Roman" w:hAnsi="Times New Roman"/>
          <w:sz w:val="24"/>
          <w:szCs w:val="24"/>
          <w:lang w:val="ru-RU"/>
        </w:rPr>
        <w:t xml:space="preserve">Длина окружности покрышки колеса велосипеда Петра равна 96 см или 0,96 м. У его велосипеда три скорости, которые устанавливаются с помощью нижней, средней и верхней передач. У этого велосипеда следующие передаточные соотношения: </w:t>
      </w:r>
    </w:p>
    <w:p w:rsidR="007605B9" w:rsidRPr="00B01250" w:rsidRDefault="007605B9" w:rsidP="007605B9">
      <w:pPr>
        <w:pStyle w:val="stem"/>
        <w:tabs>
          <w:tab w:val="left" w:pos="709"/>
          <w:tab w:val="left" w:pos="1418"/>
          <w:tab w:val="left" w:pos="3402"/>
          <w:tab w:val="left" w:pos="4962"/>
          <w:tab w:val="left" w:pos="6379"/>
        </w:tabs>
        <w:rPr>
          <w:rFonts w:ascii="Times New Roman" w:hAnsi="Times New Roman"/>
          <w:sz w:val="24"/>
          <w:szCs w:val="24"/>
          <w:lang w:val="ru-RU"/>
        </w:rPr>
      </w:pPr>
      <w:r w:rsidRPr="00B01250">
        <w:rPr>
          <w:rFonts w:ascii="Times New Roman" w:hAnsi="Times New Roman"/>
          <w:sz w:val="24"/>
          <w:szCs w:val="24"/>
          <w:lang w:val="ru-RU"/>
        </w:rPr>
        <w:t>нижнее</w:t>
      </w:r>
      <w:r w:rsidRPr="00B01250">
        <w:rPr>
          <w:rFonts w:ascii="Times New Roman" w:hAnsi="Times New Roman"/>
          <w:sz w:val="24"/>
          <w:szCs w:val="24"/>
          <w:lang w:val="ru-RU"/>
        </w:rPr>
        <w:tab/>
        <w:t>3:1</w:t>
      </w:r>
      <w:r w:rsidRPr="00B01250">
        <w:rPr>
          <w:rFonts w:ascii="Times New Roman" w:hAnsi="Times New Roman"/>
          <w:sz w:val="24"/>
          <w:szCs w:val="24"/>
          <w:lang w:val="ru-RU"/>
        </w:rPr>
        <w:tab/>
        <w:t>среднее</w:t>
      </w:r>
      <w:r w:rsidRPr="00B01250">
        <w:rPr>
          <w:rFonts w:ascii="Times New Roman" w:hAnsi="Times New Roman"/>
          <w:sz w:val="24"/>
          <w:szCs w:val="24"/>
          <w:lang w:val="ru-RU"/>
        </w:rPr>
        <w:tab/>
        <w:t>6:5</w:t>
      </w:r>
      <w:r w:rsidRPr="00B01250">
        <w:rPr>
          <w:rFonts w:ascii="Times New Roman" w:hAnsi="Times New Roman"/>
          <w:sz w:val="24"/>
          <w:szCs w:val="24"/>
          <w:lang w:val="ru-RU"/>
        </w:rPr>
        <w:tab/>
        <w:t>верхнее</w:t>
      </w:r>
      <w:r w:rsidRPr="00B01250">
        <w:rPr>
          <w:rFonts w:ascii="Times New Roman" w:hAnsi="Times New Roman"/>
          <w:sz w:val="24"/>
          <w:szCs w:val="24"/>
          <w:lang w:val="ru-RU"/>
        </w:rPr>
        <w:tab/>
        <w:t>1:2</w:t>
      </w:r>
    </w:p>
    <w:p w:rsidR="007605B9" w:rsidRPr="00B01250" w:rsidRDefault="007605B9" w:rsidP="007605B9">
      <w:pPr>
        <w:pStyle w:val="stem"/>
        <w:ind w:firstLine="720"/>
        <w:jc w:val="both"/>
        <w:rPr>
          <w:rFonts w:ascii="Times New Roman" w:hAnsi="Times New Roman"/>
          <w:sz w:val="24"/>
          <w:szCs w:val="24"/>
          <w:lang w:val="ru-RU"/>
        </w:rPr>
      </w:pPr>
      <w:r w:rsidRPr="00B01250">
        <w:rPr>
          <w:rFonts w:ascii="Times New Roman" w:hAnsi="Times New Roman"/>
          <w:sz w:val="24"/>
          <w:szCs w:val="24"/>
          <w:lang w:val="ru-RU"/>
        </w:rPr>
        <w:t>Сколько раз надо Петру повернуть педали, чтобы проехать 960 м на средней передаче? Приведите решение.</w:t>
      </w:r>
    </w:p>
    <w:p w:rsidR="007605B9" w:rsidRPr="00B01250" w:rsidRDefault="007605B9" w:rsidP="007605B9">
      <w:pPr>
        <w:pStyle w:val="stem"/>
        <w:jc w:val="both"/>
        <w:rPr>
          <w:rFonts w:ascii="Times New Roman" w:hAnsi="Times New Roman"/>
          <w:b/>
          <w:sz w:val="24"/>
          <w:szCs w:val="24"/>
          <w:lang w:val="ru-RU"/>
        </w:rPr>
      </w:pPr>
      <w:r w:rsidRPr="00B01250">
        <w:rPr>
          <w:rFonts w:ascii="Times New Roman" w:hAnsi="Times New Roman"/>
          <w:b/>
          <w:sz w:val="24"/>
          <w:szCs w:val="24"/>
          <w:lang w:val="ru-RU"/>
        </w:rPr>
        <w:t xml:space="preserve">ЗАМЕЧАНИЕ: </w:t>
      </w:r>
      <w:r w:rsidRPr="00267D70">
        <w:rPr>
          <w:rFonts w:ascii="Times New Roman" w:hAnsi="Times New Roman"/>
          <w:b/>
          <w:i/>
          <w:sz w:val="24"/>
          <w:szCs w:val="24"/>
          <w:lang w:val="ru-RU"/>
        </w:rPr>
        <w:t>Передаточное соотношение 3:1 означает, что при трех полных поворотах педалей колесо велосипеда делает 1 полный оборот.</w:t>
      </w:r>
    </w:p>
    <w:p w:rsidR="00E03288" w:rsidRPr="007605B9" w:rsidRDefault="00E03288" w:rsidP="00E03288">
      <w:pPr>
        <w:rPr>
          <w:b/>
          <w:color w:val="FF0000"/>
          <w:sz w:val="56"/>
          <w:szCs w:val="56"/>
        </w:rPr>
      </w:pPr>
    </w:p>
    <w:p w:rsidR="007605B9" w:rsidRPr="00BA731A" w:rsidRDefault="007605B9" w:rsidP="007605B9">
      <w:pPr>
        <w:pStyle w:val="UNITheadingP2012"/>
        <w:pBdr>
          <w:top w:val="none" w:sz="0" w:space="0" w:color="auto"/>
        </w:pBd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Задача 4. </w:t>
      </w:r>
      <w:r w:rsidRPr="00BA731A">
        <w:rPr>
          <w:rFonts w:ascii="Times New Roman" w:hAnsi="Times New Roman" w:cs="Times New Roman"/>
          <w:b/>
          <w:sz w:val="24"/>
          <w:szCs w:val="24"/>
          <w:lang w:val="ru-RU"/>
        </w:rPr>
        <w:t>вращающаяся дверь</w:t>
      </w:r>
    </w:p>
    <w:p w:rsidR="007605B9" w:rsidRPr="00324698" w:rsidRDefault="007605B9" w:rsidP="007605B9">
      <w:pPr>
        <w:pStyle w:val="stemP2012"/>
        <w:spacing w:after="0"/>
        <w:ind w:firstLine="720"/>
        <w:jc w:val="both"/>
        <w:rPr>
          <w:rFonts w:ascii="Times New Roman" w:hAnsi="Times New Roman" w:cs="Times New Roman"/>
          <w:sz w:val="24"/>
          <w:szCs w:val="24"/>
          <w:lang w:val="ru-RU"/>
        </w:rPr>
      </w:pPr>
      <w:r w:rsidRPr="00324698">
        <w:rPr>
          <w:rFonts w:ascii="Times New Roman" w:hAnsi="Times New Roman" w:cs="Times New Roman"/>
          <w:sz w:val="24"/>
          <w:szCs w:val="24"/>
          <w:lang w:val="ru-RU"/>
        </w:rPr>
        <w:t xml:space="preserve">Вращающаяся дверь имеет три стеклянных перегородки, которые вместе с этой дверью вращаются внутри кругового пространства. Внутренний диаметр этого пространства 2 метра (200 сантиметров). Три дверные перегородки делят пространство на три равных сектора. Ниже на плане показаны дверные перегородки в трёх разных позициях, если смотреть на них сверху. </w:t>
      </w:r>
    </w:p>
    <w:p w:rsidR="007605B9" w:rsidRPr="00324698" w:rsidRDefault="00A4278E" w:rsidP="007605B9">
      <w:pPr>
        <w:pStyle w:val="stemP2012"/>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pict>
          <v:shape id="Text Box 156" o:spid="_x0000_s1120" type="#_x0000_t202" style="position:absolute;margin-left:130.15pt;margin-top:7.8pt;width:64.05pt;height:17.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ccsw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" filled="f" stroked="f">
            <v:textbox inset="0,0,0,0">
              <w:txbxContent>
                <w:p w:rsidR="003912D6" w:rsidRPr="00D75858" w:rsidRDefault="003912D6" w:rsidP="007605B9">
                  <w:pPr>
                    <w:pStyle w:val="stemP2012"/>
                    <w:rPr>
                      <w:lang w:val="nb-NO"/>
                    </w:rPr>
                  </w:pPr>
                  <w:r>
                    <w:rPr>
                      <w:lang w:val="ru-RU"/>
                    </w:rPr>
                    <w:t xml:space="preserve">  Вход</w:t>
                  </w:r>
                </w:p>
              </w:txbxContent>
            </v:textbox>
          </v:shape>
        </w:pict>
      </w:r>
    </w:p>
    <w:p w:rsidR="007605B9" w:rsidRPr="00324698" w:rsidRDefault="00A4278E" w:rsidP="007605B9">
      <w:pPr>
        <w:pStyle w:val="stemP2012"/>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5" o:spid="_x0000_s1119" type="#_x0000_t67" style="position:absolute;margin-left:143.85pt;margin-top:6.95pt;width:9.75pt;height:33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" strokecolor="#a5a5a5"/>
        </w:pict>
      </w:r>
    </w:p>
    <w:p w:rsidR="007605B9" w:rsidRPr="00324698" w:rsidRDefault="00A4278E" w:rsidP="007605B9">
      <w:pPr>
        <w:pStyle w:val="stemP2012"/>
        <w:rPr>
          <w:rFonts w:ascii="Times New Roman" w:hAnsi="Times New Roman" w:cs="Times New Roman"/>
          <w:sz w:val="24"/>
          <w:szCs w:val="24"/>
        </w:rPr>
      </w:pPr>
      <w:r>
        <w:rPr>
          <w:rFonts w:ascii="Times New Roman" w:hAnsi="Times New Roman" w:cs="Times New Roman"/>
          <w:noProof/>
          <w:sz w:val="24"/>
          <w:szCs w:val="24"/>
          <w:lang w:val="ru-RU" w:eastAsia="ru-RU" w:bidi="ar-SA"/>
        </w:rPr>
        <w:pict>
          <v:shape id="AutoShape 160" o:spid="_x0000_s1118" type="#_x0000_t32" style="position:absolute;margin-left:89.4pt;margin-top:22.75pt;width:0;height:71.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">
            <v:stroke dashstyle="dash"/>
          </v:shape>
        </w:pict>
      </w:r>
      <w:r>
        <w:rPr>
          <w:rFonts w:ascii="Times New Roman" w:hAnsi="Times New Roman" w:cs="Times New Roman"/>
          <w:noProof/>
          <w:sz w:val="24"/>
          <w:szCs w:val="24"/>
          <w:lang w:val="ru-RU" w:eastAsia="ru-RU" w:bidi="ar-SA"/>
        </w:rPr>
        <w:pict>
          <v:shape id="AutoShape 159" o:spid="_x0000_s1117" type="#_x0000_t32" style="position:absolute;margin-left:9.45pt;margin-top:23.75pt;width:0;height:71.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">
            <v:stroke dashstyle="dash"/>
          </v:shape>
        </w:pict>
      </w:r>
      <w:r>
        <w:rPr>
          <w:rFonts w:ascii="Times New Roman" w:hAnsi="Times New Roman" w:cs="Times New Roman"/>
          <w:noProof/>
          <w:sz w:val="24"/>
          <w:szCs w:val="24"/>
          <w:lang w:val="ru-RU" w:eastAsia="ru-RU" w:bidi="ar-SA"/>
        </w:rPr>
        <w:pict>
          <v:shape id="Text Box 161" o:spid="_x0000_s1116" type="#_x0000_t202" style="position:absolute;margin-left:328.9pt;margin-top:6.4pt;width:64.05pt;height:17.3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PtAIAALU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" filled="f" stroked="f">
            <v:textbox inset="0,0,0,0">
              <w:txbxContent>
                <w:p w:rsidR="003912D6" w:rsidRDefault="003912D6" w:rsidP="007605B9">
                  <w:pPr>
                    <w:pStyle w:val="arial10CP2012"/>
                    <w:rPr>
                      <w:lang w:val="nb-NO"/>
                    </w:rPr>
                  </w:pPr>
                  <w:r>
                    <w:rPr>
                      <w:lang w:val="ru-RU"/>
                    </w:rPr>
                    <w:t>Перегородки</w:t>
                  </w:r>
                </w:p>
              </w:txbxContent>
            </v:textbox>
          </v:shape>
        </w:pict>
      </w:r>
      <w:r>
        <w:rPr>
          <w:rFonts w:ascii="Times New Roman" w:hAnsi="Times New Roman" w:cs="Times New Roman"/>
          <w:noProof/>
          <w:sz w:val="24"/>
          <w:szCs w:val="24"/>
          <w:lang w:val="ru-RU" w:eastAsia="ru-RU" w:bidi="ar-SA"/>
        </w:rPr>
        <w:pict>
          <v:shape id="AutoShape 164" o:spid="_x0000_s1115" type="#_x0000_t32" style="position:absolute;margin-left:277.05pt;margin-top:15.15pt;width:51.85pt;height:26.9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">
            <v:stroke endarrow="block"/>
          </v:shape>
        </w:pict>
      </w:r>
      <w:r>
        <w:rPr>
          <w:rFonts w:ascii="Times New Roman" w:hAnsi="Times New Roman" w:cs="Times New Roman"/>
          <w:noProof/>
          <w:sz w:val="24"/>
          <w:szCs w:val="24"/>
          <w:lang w:val="ru-RU" w:eastAsia="ru-RU" w:bidi="ar-SA"/>
        </w:rPr>
        <w:pict>
          <v:shape id="AutoShape 163" o:spid="_x0000_s1114" type="#_x0000_t32" style="position:absolute;margin-left:237.05pt;margin-top:14.15pt;width:91.85pt;height:34.1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">
            <v:stroke endarrow="block"/>
          </v:shape>
        </w:pict>
      </w:r>
      <w:r>
        <w:rPr>
          <w:rFonts w:ascii="Times New Roman" w:hAnsi="Times New Roman" w:cs="Times New Roman"/>
          <w:noProof/>
          <w:sz w:val="24"/>
          <w:szCs w:val="24"/>
          <w:lang w:val="ru-RU" w:eastAsia="ru-RU" w:bidi="ar-SA"/>
        </w:rPr>
        <w:pict>
          <v:shape id="AutoShape 162" o:spid="_x0000_s1113" type="#_x0000_t32" style="position:absolute;margin-left:253.45pt;margin-top:15.15pt;width:75.45pt;height:8.6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">
            <v:stroke endarrow="block"/>
          </v:shape>
        </w:pict>
      </w:r>
      <w:r>
        <w:rPr>
          <w:rFonts w:ascii="Times New Roman" w:hAnsi="Times New Roman" w:cs="Times New Roman"/>
          <w:noProof/>
          <w:sz w:val="24"/>
          <w:szCs w:val="24"/>
          <w:lang w:val="ru-RU" w:eastAsia="ru-RU" w:bidi="ar-SA"/>
        </w:rPr>
        <w:pict>
          <v:group id="Group 165" o:spid="_x0000_s1110" style="position:absolute;margin-left:130.15pt;margin-top:56.15pt;width:56.4pt;height:54.1pt;z-index:251709440" coordorigin="4834,6506" coordsize="1128,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">
            <v:shape id="AutoShape 166" o:spid="_x0000_s1112" type="#_x0000_t67" style="position:absolute;left:5101;top:6506;width:19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DScUA&#10;AADbAAAADwAAAGRycy9kb3ducmV2LnhtbESPQWvCQBSE7wX/w/IEL0U3FRo0uooUWuuhSFT0+sg+&#10;k2D2bdjdxvTfu4VCj8PMfMMs171pREfO15YVvEwSEMSF1TWXCk7H9/EMhA/IGhvLpOCHPKxXg6cl&#10;ZtreOafuEEoRIewzVFCF0GZS+qIig35iW+LoXa0zGKJ0pdQO7xFuGjlNklQarDkuVNjSW0XF7fBt&#10;FDx36TaYy353LVyenpvj5Sv/2Co1GvabBYhAffgP/7U/tYLXOfx+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ENJxQAAANsAAAAPAAAAAAAAAAAAAAAAAJgCAABkcnMv&#10;ZG93bnJldi54bWxQSwUGAAAAAAQABAD1AAAAigMAAAAA&#10;" strokecolor="#a5a5a5"/>
            <v:shape id="Text Box 167" o:spid="_x0000_s1111" type="#_x0000_t202" style="position:absolute;left:4834;top:7241;width:1128;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912D6" w:rsidRPr="007A7FAC" w:rsidRDefault="003912D6" w:rsidP="007605B9">
                    <w:pPr>
                      <w:pStyle w:val="stemP2012"/>
                      <w:rPr>
                        <w:lang w:val="nb-NO"/>
                      </w:rPr>
                    </w:pPr>
                    <w:r>
                      <w:rPr>
                        <w:lang w:val="ru-RU"/>
                      </w:rPr>
                      <w:t>Выход</w:t>
                    </w:r>
                  </w:p>
                </w:txbxContent>
              </v:textbox>
            </v:shape>
          </v:group>
        </w:pict>
      </w:r>
      <w:r>
        <w:rPr>
          <w:rFonts w:ascii="Times New Roman" w:hAnsi="Times New Roman" w:cs="Times New Roman"/>
          <w:noProof/>
          <w:sz w:val="24"/>
          <w:szCs w:val="24"/>
          <w:lang w:val="ru-RU" w:eastAsia="ru-RU" w:bidi="ar-SA"/>
        </w:rPr>
        <w:pict>
          <v:shape id="Text Box 157" o:spid="_x0000_s1109" type="#_x0000_t202" style="position:absolute;margin-left:25.35pt;margin-top:89.35pt;width:64.05pt;height:17.3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Ju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" filled="f" stroked="f">
            <v:textbox inset="0,0,0,0">
              <w:txbxContent>
                <w:p w:rsidR="003912D6" w:rsidRPr="003929CF" w:rsidRDefault="003912D6" w:rsidP="007605B9">
                  <w:pPr>
                    <w:pStyle w:val="arial10CP2012"/>
                    <w:rPr>
                      <w:lang w:val="ru-RU"/>
                    </w:rPr>
                  </w:pPr>
                  <w:r w:rsidRPr="006A76F8">
                    <w:t>200</w:t>
                  </w:r>
                  <w:r>
                    <w:rPr>
                      <w:lang w:val="ru-RU"/>
                    </w:rPr>
                    <w:t>см</w:t>
                  </w:r>
                </w:p>
              </w:txbxContent>
            </v:textbox>
          </v:shape>
        </w:pict>
      </w:r>
      <w:r w:rsidR="007605B9" w:rsidRPr="00324698">
        <w:rPr>
          <w:rFonts w:ascii="Times New Roman" w:hAnsi="Times New Roman" w:cs="Times New Roman"/>
          <w:noProof/>
          <w:sz w:val="24"/>
          <w:szCs w:val="24"/>
          <w:lang w:val="ru-RU" w:eastAsia="ru-RU" w:bidi="ar-SA"/>
        </w:rPr>
        <w:drawing>
          <wp:inline distT="0" distB="0" distL="0" distR="0">
            <wp:extent cx="3708893" cy="922216"/>
            <wp:effectExtent l="19050" t="0" r="5857" b="0"/>
            <wp:docPr id="5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b="17266"/>
                    <a:stretch>
                      <a:fillRect/>
                    </a:stretch>
                  </pic:blipFill>
                  <pic:spPr bwMode="auto">
                    <a:xfrm>
                      <a:off x="0" y="0"/>
                      <a:ext cx="3713026" cy="923244"/>
                    </a:xfrm>
                    <a:prstGeom prst="rect">
                      <a:avLst/>
                    </a:prstGeom>
                    <a:noFill/>
                    <a:ln w="9525">
                      <a:noFill/>
                      <a:miter lim="800000"/>
                      <a:headEnd/>
                      <a:tailEnd/>
                    </a:ln>
                  </pic:spPr>
                </pic:pic>
              </a:graphicData>
            </a:graphic>
          </wp:inline>
        </w:drawing>
      </w:r>
    </w:p>
    <w:p w:rsidR="007605B9" w:rsidRPr="00324698" w:rsidRDefault="00A4278E" w:rsidP="007605B9">
      <w:pPr>
        <w:pStyle w:val="stemP2012"/>
        <w:rPr>
          <w:rFonts w:ascii="Times New Roman" w:hAnsi="Times New Roman" w:cs="Times New Roman"/>
          <w:sz w:val="24"/>
          <w:szCs w:val="24"/>
        </w:rPr>
      </w:pPr>
      <w:r>
        <w:rPr>
          <w:rFonts w:ascii="Times New Roman" w:hAnsi="Times New Roman" w:cs="Times New Roman"/>
          <w:noProof/>
          <w:sz w:val="24"/>
          <w:szCs w:val="24"/>
          <w:lang w:val="ru-RU" w:eastAsia="ru-RU" w:bidi="ar-SA"/>
        </w:rPr>
        <w:pict>
          <v:shape id="AutoShape 158" o:spid="_x0000_s1108" type="#_x0000_t32" style="position:absolute;margin-left:9.45pt;margin-top:5.75pt;width:79.95pt;height:.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oUOwIAAIQEAAAOAAAAZHJzL2Uyb0RvYy54bWysVE2P2yAQvVfqf0Dcs7aTOE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">
            <v:stroke startarrow="block" endarrow="block"/>
          </v:shape>
        </w:pict>
      </w:r>
    </w:p>
    <w:p w:rsidR="007605B9" w:rsidRPr="00324698" w:rsidRDefault="007605B9" w:rsidP="007605B9">
      <w:pPr>
        <w:pStyle w:val="Heading2NPB40ptbeforeP2012"/>
        <w:pBdr>
          <w:top w:val="single" w:sz="4" w:space="1" w:color="auto"/>
        </w:pBdr>
        <w:spacing w:before="400" w:after="0"/>
        <w:rPr>
          <w:rFonts w:ascii="Times New Roman" w:hAnsi="Times New Roman" w:cs="Times New Roman"/>
          <w:lang w:val="ru-RU"/>
        </w:rPr>
      </w:pPr>
      <w:r>
        <w:rPr>
          <w:rFonts w:ascii="Times New Roman" w:hAnsi="Times New Roman" w:cs="Times New Roman"/>
          <w:lang w:val="ru-RU"/>
        </w:rPr>
        <w:t>Вопрос 1.</w:t>
      </w:r>
      <w:r w:rsidRPr="00324698">
        <w:rPr>
          <w:rFonts w:ascii="Times New Roman" w:hAnsi="Times New Roman" w:cs="Times New Roman"/>
          <w:lang w:val="ru-RU"/>
        </w:rPr>
        <w:tab/>
      </w:r>
    </w:p>
    <w:p w:rsidR="007605B9" w:rsidRPr="00324698" w:rsidRDefault="007605B9" w:rsidP="007605B9">
      <w:pPr>
        <w:pStyle w:val="stemP2012"/>
        <w:spacing w:after="0"/>
        <w:ind w:firstLine="720"/>
        <w:jc w:val="both"/>
        <w:rPr>
          <w:rFonts w:ascii="Times New Roman" w:hAnsi="Times New Roman" w:cs="Times New Roman"/>
          <w:sz w:val="24"/>
          <w:szCs w:val="24"/>
          <w:lang w:val="ru-RU"/>
        </w:rPr>
      </w:pPr>
      <w:r w:rsidRPr="00324698">
        <w:rPr>
          <w:rFonts w:ascii="Times New Roman" w:hAnsi="Times New Roman" w:cs="Times New Roman"/>
          <w:sz w:val="24"/>
          <w:szCs w:val="24"/>
          <w:lang w:val="ru-RU"/>
        </w:rPr>
        <w:t>Чему равна в градусах величина угла между двумя дверными перегородками?</w:t>
      </w:r>
    </w:p>
    <w:p w:rsidR="007605B9" w:rsidRPr="00324698" w:rsidRDefault="007605B9" w:rsidP="007605B9">
      <w:pPr>
        <w:pStyle w:val="halflineP2012"/>
        <w:spacing w:before="0" w:line="240" w:lineRule="auto"/>
        <w:rPr>
          <w:rFonts w:ascii="Times New Roman" w:hAnsi="Times New Roman" w:cs="Times New Roman"/>
          <w:sz w:val="24"/>
          <w:szCs w:val="24"/>
          <w:lang w:val="ru-RU"/>
        </w:rPr>
      </w:pPr>
      <w:r w:rsidRPr="00324698">
        <w:rPr>
          <w:rFonts w:ascii="Times New Roman" w:hAnsi="Times New Roman" w:cs="Times New Roman"/>
          <w:sz w:val="24"/>
          <w:szCs w:val="24"/>
          <w:lang w:val="ru-RU"/>
        </w:rPr>
        <w:t xml:space="preserve">Величина угла: </w:t>
      </w:r>
      <w:r w:rsidRPr="00324698">
        <w:rPr>
          <w:rFonts w:ascii="Times New Roman" w:hAnsi="Times New Roman" w:cs="Times New Roman"/>
          <w:sz w:val="24"/>
          <w:szCs w:val="24"/>
          <w:lang w:val="ru-RU"/>
        </w:rPr>
        <w:tab/>
        <w:t>º</w:t>
      </w:r>
    </w:p>
    <w:p w:rsidR="00E03288" w:rsidRDefault="00E03288" w:rsidP="00E03288">
      <w:pPr>
        <w:rPr>
          <w:b/>
          <w:color w:val="FF0000"/>
          <w:sz w:val="56"/>
          <w:szCs w:val="56"/>
          <w:lang w:val="kk-KZ"/>
        </w:rPr>
      </w:pPr>
    </w:p>
    <w:p w:rsidR="007605B9" w:rsidRPr="00BA7B4D" w:rsidRDefault="00A4278E" w:rsidP="007605B9">
      <w:pPr>
        <w:rPr>
          <w:rFonts w:ascii="Times New Roman" w:hAnsi="Times New Roman"/>
          <w:b/>
          <w:sz w:val="24"/>
        </w:rPr>
      </w:pPr>
      <w:r>
        <w:rPr>
          <w:rFonts w:ascii="Times New Roman" w:hAnsi="Times New Roman"/>
          <w:b/>
          <w:noProof/>
          <w:sz w:val="24"/>
          <w:lang w:eastAsia="ru-RU"/>
        </w:rPr>
        <w:pict>
          <v:shape id="Text Box 168" o:spid="_x0000_s1107" type="#_x0000_t202" style="position:absolute;margin-left:305.25pt;margin-top:4.9pt;width:115.45pt;height:23.4pt;z-index:-251604992;visibility:visible;mso-width-relative:margin;mso-height-relative:margin" wrapcoords="-140 -697 -140 20903 21740 20903 21740 -697 -140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" filled="f" strokecolor="black [3213]">
            <v:textbox inset="0,0,0,0">
              <w:txbxContent>
                <w:p w:rsidR="003912D6" w:rsidRDefault="003912D6" w:rsidP="007605B9">
                  <w:pPr>
                    <w:pStyle w:val="arial9CP2012"/>
                    <w:rPr>
                      <w:lang w:val="nb-NO"/>
                    </w:rPr>
                  </w:pPr>
                  <w:r>
                    <w:rPr>
                      <w:lang w:val="ru-RU"/>
                    </w:rPr>
                    <w:t>В этой позиции возможно поступление воздуха</w:t>
                  </w:r>
                  <w:r w:rsidRPr="001B54A8">
                    <w:rPr>
                      <w:lang w:val="ru-RU"/>
                    </w:rPr>
                    <w:t>.</w:t>
                  </w:r>
                </w:p>
              </w:txbxContent>
            </v:textbox>
            <w10:wrap type="tight"/>
          </v:shape>
        </w:pict>
      </w:r>
      <w:r w:rsidR="007605B9" w:rsidRPr="00BA7B4D">
        <w:rPr>
          <w:rFonts w:ascii="Times New Roman" w:hAnsi="Times New Roman"/>
          <w:b/>
          <w:sz w:val="24"/>
        </w:rPr>
        <w:t xml:space="preserve">Вопрос 2. </w:t>
      </w:r>
    </w:p>
    <w:p w:rsidR="007605B9" w:rsidRPr="00BA7B4D" w:rsidRDefault="007605B9" w:rsidP="007605B9">
      <w:pPr>
        <w:pStyle w:val="Heading2NPB40ptbeforeP2012"/>
        <w:pBdr>
          <w:top w:val="none" w:sz="0" w:space="0" w:color="auto"/>
        </w:pBdr>
        <w:spacing w:before="0" w:after="0"/>
        <w:rPr>
          <w:rFonts w:ascii="Times New Roman" w:hAnsi="Times New Roman" w:cs="Times New Roman"/>
          <w:lang w:val="ru-RU"/>
        </w:rPr>
      </w:pPr>
      <w:r w:rsidRPr="00BA7B4D">
        <w:rPr>
          <w:rFonts w:ascii="Times New Roman" w:hAnsi="Times New Roman" w:cs="Times New Roman"/>
          <w:b w:val="0"/>
          <w:lang w:val="ru-RU"/>
        </w:rPr>
        <w:t>Два дверных</w:t>
      </w:r>
      <w:r w:rsidRPr="00BA7B4D">
        <w:rPr>
          <w:rFonts w:ascii="Times New Roman" w:hAnsi="Times New Roman" w:cs="Times New Roman"/>
          <w:lang w:val="ru-RU"/>
        </w:rPr>
        <w:t xml:space="preserve"> проёма </w:t>
      </w:r>
      <w:r w:rsidRPr="00BA7B4D">
        <w:rPr>
          <w:rFonts w:ascii="Times New Roman" w:hAnsi="Times New Roman" w:cs="Times New Roman"/>
          <w:b w:val="0"/>
          <w:lang w:val="ru-RU"/>
        </w:rPr>
        <w:t>(пунктирные дуги на рисунке)</w:t>
      </w:r>
    </w:p>
    <w:p w:rsidR="007605B9" w:rsidRPr="00BA7B4D" w:rsidRDefault="007605B9" w:rsidP="007605B9">
      <w:pPr>
        <w:pStyle w:val="Heading2NPB40ptbeforeP2012"/>
        <w:pBdr>
          <w:top w:val="none" w:sz="0" w:space="0" w:color="auto"/>
        </w:pBdr>
        <w:spacing w:before="0" w:after="0"/>
        <w:rPr>
          <w:rFonts w:ascii="Times New Roman" w:hAnsi="Times New Roman" w:cs="Times New Roman"/>
          <w:b w:val="0"/>
          <w:lang w:val="ru-RU"/>
        </w:rPr>
      </w:pPr>
      <w:r>
        <w:rPr>
          <w:rFonts w:ascii="Times New Roman" w:hAnsi="Times New Roman" w:cs="Times New Roman"/>
          <w:noProof/>
          <w:lang w:val="ru-RU" w:eastAsia="ru-RU"/>
        </w:rPr>
        <w:drawing>
          <wp:anchor distT="0" distB="0" distL="114300" distR="114300" simplePos="0" relativeHeight="251712512" behindDoc="0" locked="0" layoutInCell="1" allowOverlap="1">
            <wp:simplePos x="0" y="0"/>
            <wp:positionH relativeFrom="column">
              <wp:posOffset>4192270</wp:posOffset>
            </wp:positionH>
            <wp:positionV relativeFrom="paragraph">
              <wp:posOffset>140970</wp:posOffset>
            </wp:positionV>
            <wp:extent cx="730885" cy="718820"/>
            <wp:effectExtent l="19050" t="0" r="0" b="0"/>
            <wp:wrapSquare wrapText="bothSides"/>
            <wp:docPr id="55010" name="Image 1" descr="F:\Beatrice_Paris_1007\Béatrice\PISA2012\Main Survey\Main Survey preparation\Math Paper-based\Translated\revolving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atrice_Paris_1007\Béatrice\PISA2012\Main Survey\Main Survey preparation\Math Paper-based\Translated\revolving door.jpg"/>
                    <pic:cNvPicPr>
                      <a:picLocks noChangeAspect="1" noChangeArrowheads="1"/>
                    </pic:cNvPicPr>
                  </pic:nvPicPr>
                  <pic:blipFill>
                    <a:blip r:embed="rId15" cstate="print"/>
                    <a:srcRect/>
                    <a:stretch>
                      <a:fillRect/>
                    </a:stretch>
                  </pic:blipFill>
                  <pic:spPr bwMode="auto">
                    <a:xfrm>
                      <a:off x="0" y="0"/>
                      <a:ext cx="730885" cy="718820"/>
                    </a:xfrm>
                    <a:prstGeom prst="rect">
                      <a:avLst/>
                    </a:prstGeom>
                    <a:noFill/>
                    <a:ln w="9525">
                      <a:noFill/>
                      <a:miter lim="800000"/>
                      <a:headEnd/>
                      <a:tailEnd/>
                    </a:ln>
                  </pic:spPr>
                </pic:pic>
              </a:graphicData>
            </a:graphic>
          </wp:anchor>
        </w:drawing>
      </w:r>
      <w:r w:rsidRPr="00BA7B4D">
        <w:rPr>
          <w:rFonts w:ascii="Times New Roman" w:hAnsi="Times New Roman" w:cs="Times New Roman"/>
          <w:b w:val="0"/>
          <w:lang w:val="ru-RU"/>
        </w:rPr>
        <w:t xml:space="preserve">имеют одинаковый размер. Если эти проёмы </w:t>
      </w:r>
    </w:p>
    <w:p w:rsidR="007605B9" w:rsidRDefault="007605B9" w:rsidP="007605B9">
      <w:pPr>
        <w:rPr>
          <w:rFonts w:ascii="Times New Roman" w:hAnsi="Times New Roman"/>
          <w:sz w:val="24"/>
        </w:rPr>
      </w:pPr>
      <w:r w:rsidRPr="00BA7B4D">
        <w:rPr>
          <w:rFonts w:ascii="Times New Roman" w:hAnsi="Times New Roman"/>
          <w:sz w:val="24"/>
        </w:rPr>
        <w:t xml:space="preserve">слишком </w:t>
      </w:r>
      <w:r w:rsidRPr="00BA7B4D">
        <w:rPr>
          <w:rFonts w:ascii="Times New Roman" w:hAnsi="Times New Roman"/>
          <w:b/>
          <w:sz w:val="24"/>
        </w:rPr>
        <w:t xml:space="preserve">широкие, то </w:t>
      </w:r>
      <w:r w:rsidRPr="00BA7B4D">
        <w:rPr>
          <w:rFonts w:ascii="Times New Roman" w:hAnsi="Times New Roman"/>
          <w:sz w:val="24"/>
        </w:rPr>
        <w:t xml:space="preserve">вращающиеся двери не </w:t>
      </w:r>
      <w:r>
        <w:rPr>
          <w:rFonts w:ascii="Times New Roman" w:hAnsi="Times New Roman"/>
          <w:sz w:val="24"/>
        </w:rPr>
        <w:t xml:space="preserve">смогут </w:t>
      </w:r>
      <w:r w:rsidRPr="00BA7B4D">
        <w:rPr>
          <w:rFonts w:ascii="Times New Roman" w:hAnsi="Times New Roman"/>
          <w:sz w:val="24"/>
        </w:rPr>
        <w:t xml:space="preserve">закрыть открытое пространство, и воздух сможет </w:t>
      </w:r>
    </w:p>
    <w:p w:rsidR="007605B9" w:rsidRDefault="007605B9" w:rsidP="007605B9">
      <w:pPr>
        <w:rPr>
          <w:rFonts w:ascii="Times New Roman" w:hAnsi="Times New Roman"/>
          <w:sz w:val="24"/>
        </w:rPr>
      </w:pPr>
      <w:r w:rsidRPr="00BA7B4D">
        <w:rPr>
          <w:rFonts w:ascii="Times New Roman" w:hAnsi="Times New Roman"/>
          <w:sz w:val="24"/>
        </w:rPr>
        <w:t>свободно поступать через вход и выход. Это приведет</w:t>
      </w:r>
    </w:p>
    <w:p w:rsidR="007605B9" w:rsidRDefault="007605B9" w:rsidP="007605B9">
      <w:pPr>
        <w:rPr>
          <w:rFonts w:ascii="Times New Roman" w:hAnsi="Times New Roman"/>
          <w:sz w:val="24"/>
        </w:rPr>
      </w:pPr>
      <w:r w:rsidRPr="00BA7B4D">
        <w:rPr>
          <w:rFonts w:ascii="Times New Roman" w:hAnsi="Times New Roman"/>
          <w:sz w:val="24"/>
        </w:rPr>
        <w:t>либо к потере тепла, либо к его увеличению.</w:t>
      </w:r>
      <w:r>
        <w:rPr>
          <w:rFonts w:ascii="Times New Roman" w:hAnsi="Times New Roman"/>
          <w:sz w:val="24"/>
        </w:rPr>
        <w:t xml:space="preserve"> Этот </w:t>
      </w:r>
    </w:p>
    <w:p w:rsidR="007605B9" w:rsidRDefault="007605B9" w:rsidP="007605B9">
      <w:pPr>
        <w:rPr>
          <w:rFonts w:ascii="Times New Roman" w:hAnsi="Times New Roman"/>
          <w:sz w:val="24"/>
        </w:rPr>
      </w:pPr>
      <w:r>
        <w:rPr>
          <w:rFonts w:ascii="Times New Roman" w:hAnsi="Times New Roman"/>
          <w:sz w:val="24"/>
        </w:rPr>
        <w:t>случай показан на рисунке справа.</w:t>
      </w:r>
    </w:p>
    <w:p w:rsidR="007605B9" w:rsidRDefault="007605B9" w:rsidP="007605B9">
      <w:pPr>
        <w:pStyle w:val="stemP2012"/>
        <w:spacing w:after="0"/>
        <w:ind w:right="-663"/>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Pr="00324698">
        <w:rPr>
          <w:rFonts w:ascii="Times New Roman" w:hAnsi="Times New Roman" w:cs="Times New Roman"/>
          <w:sz w:val="24"/>
          <w:szCs w:val="24"/>
          <w:lang w:val="ru-RU"/>
        </w:rPr>
        <w:t>акую наибольшую длину дуги в сантиметрах (см) может иметь каждый дверной проём,</w:t>
      </w:r>
    </w:p>
    <w:p w:rsidR="007605B9" w:rsidRDefault="00A4278E" w:rsidP="007605B9">
      <w:pPr>
        <w:pStyle w:val="stemP2012"/>
        <w:spacing w:after="0"/>
        <w:ind w:right="-663"/>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pict>
          <v:oval id="Oval 170" o:spid="_x0000_s1106" style="position:absolute;left:0;text-align:left;margin-left:397.6pt;margin-top:26.6pt;width:7.5pt;height:9.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" stroked="f"/>
        </w:pict>
      </w:r>
      <w:r>
        <w:rPr>
          <w:rFonts w:ascii="Times New Roman" w:hAnsi="Times New Roman" w:cs="Times New Roman"/>
          <w:noProof/>
          <w:sz w:val="24"/>
          <w:szCs w:val="24"/>
          <w:lang w:val="ru-RU" w:eastAsia="ru-RU" w:bidi="ar-SA"/>
        </w:rPr>
        <w:pict>
          <v:oval id="Oval 169" o:spid="_x0000_s1105" style="position:absolute;left:0;text-align:left;margin-left:347.85pt;margin-top:26.95pt;width:7.5pt;height:9.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" stroked="f"/>
        </w:pict>
      </w:r>
      <w:r w:rsidR="007605B9" w:rsidRPr="00324698">
        <w:rPr>
          <w:rFonts w:ascii="Times New Roman" w:hAnsi="Times New Roman" w:cs="Times New Roman"/>
          <w:sz w:val="24"/>
          <w:szCs w:val="24"/>
          <w:lang w:val="ru-RU"/>
        </w:rPr>
        <w:t>чтобы воздух никогда не мог свободно поступать через вход и выход?</w:t>
      </w:r>
    </w:p>
    <w:p w:rsidR="007605B9" w:rsidRPr="00324698" w:rsidRDefault="007605B9" w:rsidP="007605B9">
      <w:pPr>
        <w:pStyle w:val="stemP2012"/>
        <w:spacing w:after="0"/>
        <w:jc w:val="both"/>
        <w:rPr>
          <w:rFonts w:ascii="Times New Roman" w:hAnsi="Times New Roman" w:cs="Times New Roman"/>
          <w:sz w:val="24"/>
          <w:szCs w:val="24"/>
          <w:lang w:val="ru-RU"/>
        </w:rPr>
      </w:pPr>
      <w:r w:rsidRPr="00324698">
        <w:rPr>
          <w:rFonts w:ascii="Times New Roman" w:hAnsi="Times New Roman" w:cs="Times New Roman"/>
          <w:sz w:val="24"/>
          <w:szCs w:val="24"/>
          <w:lang w:val="ru-RU"/>
        </w:rPr>
        <w:t>Наибольшая длина дуги: ................... см</w:t>
      </w:r>
    </w:p>
    <w:p w:rsidR="00E03288" w:rsidRPr="007605B9" w:rsidRDefault="00E03288" w:rsidP="00E03288">
      <w:pPr>
        <w:rPr>
          <w:b/>
          <w:color w:val="FF0000"/>
          <w:sz w:val="56"/>
          <w:szCs w:val="56"/>
        </w:rPr>
      </w:pPr>
    </w:p>
    <w:p w:rsidR="007605B9" w:rsidRDefault="007605B9" w:rsidP="007605B9">
      <w:pPr>
        <w:pStyle w:val="QNIntentHeadingP2012"/>
        <w:pBdr>
          <w:top w:val="single" w:sz="4" w:space="1" w:color="auto"/>
        </w:pBdr>
        <w:spacing w:after="0"/>
        <w:ind w:left="0" w:firstLine="0"/>
        <w:rPr>
          <w:rFonts w:ascii="Times New Roman" w:hAnsi="Times New Roman"/>
          <w:b/>
          <w:sz w:val="24"/>
          <w:szCs w:val="24"/>
          <w:lang w:val="ru-RU"/>
        </w:rPr>
      </w:pPr>
      <w:r w:rsidRPr="0050237F">
        <w:rPr>
          <w:rFonts w:ascii="Times New Roman" w:hAnsi="Times New Roman"/>
          <w:b/>
          <w:sz w:val="24"/>
          <w:szCs w:val="24"/>
          <w:lang w:val="ru-RU"/>
        </w:rPr>
        <w:t>В</w:t>
      </w:r>
      <w:r w:rsidRPr="0050237F">
        <w:rPr>
          <w:rFonts w:ascii="Times New Roman" w:hAnsi="Times New Roman"/>
          <w:b/>
          <w:caps w:val="0"/>
          <w:sz w:val="24"/>
          <w:szCs w:val="24"/>
          <w:lang w:val="ru-RU"/>
        </w:rPr>
        <w:t>опрос</w:t>
      </w:r>
      <w:r w:rsidRPr="0050237F">
        <w:rPr>
          <w:rFonts w:ascii="Times New Roman" w:hAnsi="Times New Roman"/>
          <w:b/>
          <w:sz w:val="24"/>
          <w:szCs w:val="24"/>
          <w:lang w:val="ru-RU"/>
        </w:rPr>
        <w:t xml:space="preserve"> 3.</w:t>
      </w:r>
    </w:p>
    <w:p w:rsidR="007605B9" w:rsidRDefault="007605B9" w:rsidP="007605B9">
      <w:pPr>
        <w:spacing w:after="0"/>
        <w:ind w:right="-663"/>
        <w:jc w:val="both"/>
        <w:rPr>
          <w:rFonts w:ascii="Times New Roman" w:hAnsi="Times New Roman"/>
          <w:sz w:val="24"/>
        </w:rPr>
      </w:pPr>
      <w:r>
        <w:tab/>
      </w:r>
      <w:r w:rsidRPr="0050237F">
        <w:rPr>
          <w:rFonts w:ascii="Times New Roman" w:hAnsi="Times New Roman"/>
        </w:rPr>
        <w:t>Дверь</w:t>
      </w:r>
      <w:r w:rsidRPr="0050237F">
        <w:rPr>
          <w:rFonts w:ascii="Times New Roman" w:hAnsi="Times New Roman"/>
          <w:sz w:val="24"/>
        </w:rPr>
        <w:t>делает 4 полных оборота за минуту. В каждом из трёх секторов двери могут</w:t>
      </w:r>
    </w:p>
    <w:p w:rsidR="007605B9" w:rsidRDefault="007605B9" w:rsidP="007605B9">
      <w:pPr>
        <w:spacing w:after="0"/>
        <w:ind w:right="-663"/>
        <w:jc w:val="both"/>
        <w:rPr>
          <w:rFonts w:ascii="Times New Roman" w:hAnsi="Times New Roman"/>
          <w:sz w:val="24"/>
        </w:rPr>
      </w:pPr>
      <w:r w:rsidRPr="0050237F">
        <w:rPr>
          <w:rFonts w:ascii="Times New Roman" w:hAnsi="Times New Roman"/>
          <w:sz w:val="24"/>
        </w:rPr>
        <w:t xml:space="preserve"> поместиться максимально 2 человека. </w:t>
      </w:r>
    </w:p>
    <w:p w:rsidR="007605B9" w:rsidRPr="00324698" w:rsidRDefault="007605B9" w:rsidP="007605B9">
      <w:pPr>
        <w:pStyle w:val="stemP2012"/>
        <w:spacing w:after="0"/>
        <w:ind w:right="-663"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Ка</w:t>
      </w:r>
      <w:r w:rsidRPr="00324698">
        <w:rPr>
          <w:rFonts w:ascii="Times New Roman" w:hAnsi="Times New Roman" w:cs="Times New Roman"/>
          <w:sz w:val="24"/>
          <w:szCs w:val="24"/>
          <w:lang w:val="ru-RU"/>
        </w:rPr>
        <w:t>кое наибольшее число людей может войти в здание через эту дверь за</w:t>
      </w:r>
      <w:r>
        <w:rPr>
          <w:rFonts w:ascii="Times New Roman" w:hAnsi="Times New Roman" w:cs="Times New Roman"/>
          <w:sz w:val="24"/>
          <w:szCs w:val="24"/>
          <w:lang w:val="ru-RU"/>
        </w:rPr>
        <w:br/>
      </w:r>
      <w:r w:rsidRPr="00324698">
        <w:rPr>
          <w:rFonts w:ascii="Times New Roman" w:hAnsi="Times New Roman" w:cs="Times New Roman"/>
          <w:sz w:val="24"/>
          <w:szCs w:val="24"/>
          <w:lang w:val="ru-RU"/>
        </w:rPr>
        <w:t>30 минут?</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60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16%</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180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14%</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240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xml:space="preserve">– 29% </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720*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38%</w:t>
      </w:r>
    </w:p>
    <w:p w:rsidR="002375F4" w:rsidRDefault="002375F4" w:rsidP="002375F4">
      <w:pPr>
        <w:spacing w:after="0"/>
        <w:jc w:val="center"/>
        <w:rPr>
          <w:rFonts w:ascii="Times New Roman" w:eastAsia="Times New Roman" w:hAnsi="Times New Roman" w:cs="Times New Roman"/>
          <w:b/>
          <w:sz w:val="28"/>
          <w:szCs w:val="28"/>
          <w:lang w:val="kk-KZ" w:eastAsia="ru-RU"/>
        </w:rPr>
      </w:pPr>
    </w:p>
    <w:p w:rsidR="007605B9" w:rsidRPr="007F4E71" w:rsidRDefault="007605B9" w:rsidP="007605B9">
      <w:pPr>
        <w:pStyle w:val="UNITheadingP2012"/>
        <w:pBdr>
          <w:top w:val="none" w:sz="0" w:space="0" w:color="auto"/>
        </w:pBd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Задача 5. </w:t>
      </w:r>
      <w:r w:rsidRPr="007F4E71">
        <w:rPr>
          <w:rFonts w:ascii="Times New Roman" w:hAnsi="Times New Roman" w:cs="Times New Roman"/>
          <w:b/>
          <w:sz w:val="24"/>
          <w:szCs w:val="24"/>
          <w:lang w:val="ru-RU"/>
        </w:rPr>
        <w:t>какая машина?</w:t>
      </w:r>
    </w:p>
    <w:p w:rsidR="007605B9" w:rsidRPr="007F4E71" w:rsidRDefault="007605B9" w:rsidP="007605B9">
      <w:pPr>
        <w:pStyle w:val="stemP2012"/>
        <w:ind w:firstLine="720"/>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anchor distT="0" distB="0" distL="114300" distR="114300" simplePos="0" relativeHeight="251717632" behindDoc="1" locked="0" layoutInCell="1" allowOverlap="1">
            <wp:simplePos x="0" y="0"/>
            <wp:positionH relativeFrom="column">
              <wp:posOffset>5203190</wp:posOffset>
            </wp:positionH>
            <wp:positionV relativeFrom="paragraph">
              <wp:posOffset>39370</wp:posOffset>
            </wp:positionV>
            <wp:extent cx="1028065" cy="765175"/>
            <wp:effectExtent l="19050" t="0" r="635" b="0"/>
            <wp:wrapTight wrapText="bothSides">
              <wp:wrapPolygon edited="0">
                <wp:start x="-400" y="0"/>
                <wp:lineTo x="-400" y="20973"/>
                <wp:lineTo x="21613" y="20973"/>
                <wp:lineTo x="21613" y="0"/>
                <wp:lineTo x="-400" y="0"/>
              </wp:wrapPolygon>
            </wp:wrapTight>
            <wp:docPr id="55011" name="Picture 1" descr="T:\David Tout\PISA Items 2010\from DTP\which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avid Tout\PISA Items 2010\from DTP\which car.jpg"/>
                    <pic:cNvPicPr>
                      <a:picLocks noChangeAspect="1" noChangeArrowheads="1"/>
                    </pic:cNvPicPr>
                  </pic:nvPicPr>
                  <pic:blipFill>
                    <a:blip r:embed="rId16" cstate="print"/>
                    <a:srcRect/>
                    <a:stretch>
                      <a:fillRect/>
                    </a:stretch>
                  </pic:blipFill>
                  <pic:spPr bwMode="auto">
                    <a:xfrm>
                      <a:off x="0" y="0"/>
                      <a:ext cx="1028065" cy="765175"/>
                    </a:xfrm>
                    <a:prstGeom prst="rect">
                      <a:avLst/>
                    </a:prstGeom>
                    <a:noFill/>
                    <a:ln w="9525">
                      <a:noFill/>
                      <a:miter lim="800000"/>
                      <a:headEnd/>
                      <a:tailEnd/>
                    </a:ln>
                  </pic:spPr>
                </pic:pic>
              </a:graphicData>
            </a:graphic>
          </wp:anchor>
        </w:drawing>
      </w:r>
      <w:r w:rsidRPr="007F4E71">
        <w:rPr>
          <w:rFonts w:ascii="Times New Roman" w:hAnsi="Times New Roman" w:cs="Times New Roman"/>
          <w:sz w:val="24"/>
          <w:szCs w:val="24"/>
          <w:lang w:val="ru-RU"/>
        </w:rPr>
        <w:t xml:space="preserve">Кристина только что получила водительские права и хочет купить себе первую машину. </w:t>
      </w:r>
    </w:p>
    <w:p w:rsidR="007605B9" w:rsidRPr="00A21CF6" w:rsidRDefault="007605B9" w:rsidP="007605B9">
      <w:pPr>
        <w:pStyle w:val="stemP2012"/>
        <w:ind w:firstLine="720"/>
        <w:jc w:val="both"/>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В приведённой ниже таблице указаны сведения о четырёх машинах, которые она нашла у местного продавца </w:t>
      </w:r>
      <w:r>
        <w:rPr>
          <w:rFonts w:ascii="Times New Roman" w:hAnsi="Times New Roman" w:cs="Times New Roman"/>
          <w:sz w:val="24"/>
          <w:szCs w:val="24"/>
          <w:lang w:val="ru-RU"/>
        </w:rPr>
        <w:t>подержанных</w:t>
      </w:r>
      <w:r w:rsidRPr="007F4E71">
        <w:rPr>
          <w:rFonts w:ascii="Times New Roman" w:hAnsi="Times New Roman" w:cs="Times New Roman"/>
          <w:sz w:val="24"/>
          <w:szCs w:val="24"/>
          <w:lang w:val="ru-RU"/>
        </w:rPr>
        <w:t xml:space="preserve"> машин.</w:t>
      </w:r>
    </w:p>
    <w:tbl>
      <w:tblPr>
        <w:tblStyle w:val="ac"/>
        <w:tblW w:w="8529" w:type="dxa"/>
        <w:tblLook w:val="04A0"/>
      </w:tblPr>
      <w:tblGrid>
        <w:gridCol w:w="2235"/>
        <w:gridCol w:w="1573"/>
        <w:gridCol w:w="1573"/>
        <w:gridCol w:w="1574"/>
        <w:gridCol w:w="1574"/>
      </w:tblGrid>
      <w:tr w:rsidR="007605B9" w:rsidRPr="007F4E71" w:rsidTr="003912D6">
        <w:tc>
          <w:tcPr>
            <w:tcW w:w="2235" w:type="dxa"/>
          </w:tcPr>
          <w:p w:rsidR="007605B9" w:rsidRPr="007F4E71" w:rsidRDefault="007605B9" w:rsidP="003912D6">
            <w:pPr>
              <w:pStyle w:val="tableheaderLP2012"/>
              <w:rPr>
                <w:rFonts w:ascii="Times New Roman" w:hAnsi="Times New Roman"/>
                <w:caps/>
                <w:sz w:val="24"/>
                <w:szCs w:val="24"/>
              </w:rPr>
            </w:pPr>
            <w:r w:rsidRPr="007F4E71">
              <w:rPr>
                <w:rFonts w:ascii="Times New Roman" w:hAnsi="Times New Roman"/>
                <w:sz w:val="24"/>
                <w:szCs w:val="24"/>
                <w:lang w:val="ru-RU"/>
              </w:rPr>
              <w:t>Модель</w:t>
            </w:r>
            <w:r w:rsidRPr="007F4E71">
              <w:rPr>
                <w:rFonts w:ascii="Times New Roman" w:hAnsi="Times New Roman"/>
                <w:sz w:val="24"/>
                <w:szCs w:val="24"/>
              </w:rPr>
              <w:t>:</w:t>
            </w:r>
          </w:p>
        </w:tc>
        <w:tc>
          <w:tcPr>
            <w:tcW w:w="1573" w:type="dxa"/>
          </w:tcPr>
          <w:p w:rsidR="007605B9" w:rsidRPr="007F4E71" w:rsidRDefault="007605B9" w:rsidP="003912D6">
            <w:pPr>
              <w:pStyle w:val="tableheaderCP2012"/>
              <w:rPr>
                <w:rFonts w:ascii="Times New Roman" w:hAnsi="Times New Roman"/>
                <w:sz w:val="24"/>
                <w:szCs w:val="24"/>
                <w:lang w:val="ru-RU"/>
              </w:rPr>
            </w:pPr>
            <w:r w:rsidRPr="007F4E71">
              <w:rPr>
                <w:rFonts w:ascii="Times New Roman" w:eastAsiaTheme="minorHAnsi" w:hAnsi="Times New Roman"/>
                <w:sz w:val="24"/>
                <w:szCs w:val="24"/>
                <w:lang w:val="ru-RU"/>
              </w:rPr>
              <w:t>Альфа</w:t>
            </w:r>
          </w:p>
        </w:tc>
        <w:tc>
          <w:tcPr>
            <w:tcW w:w="1573" w:type="dxa"/>
          </w:tcPr>
          <w:p w:rsidR="007605B9" w:rsidRPr="007F4E71" w:rsidRDefault="007605B9" w:rsidP="003912D6">
            <w:pPr>
              <w:pStyle w:val="tableheaderCP2012"/>
              <w:rPr>
                <w:rFonts w:ascii="Times New Roman" w:hAnsi="Times New Roman"/>
                <w:sz w:val="24"/>
                <w:szCs w:val="24"/>
                <w:lang w:val="ru-RU"/>
              </w:rPr>
            </w:pPr>
            <w:r w:rsidRPr="007F4E71">
              <w:rPr>
                <w:rFonts w:ascii="Times New Roman" w:eastAsiaTheme="minorHAnsi" w:hAnsi="Times New Roman"/>
                <w:sz w:val="24"/>
                <w:szCs w:val="24"/>
                <w:lang w:val="ru-RU"/>
              </w:rPr>
              <w:t>Бета</w:t>
            </w:r>
          </w:p>
        </w:tc>
        <w:tc>
          <w:tcPr>
            <w:tcW w:w="1574" w:type="dxa"/>
          </w:tcPr>
          <w:p w:rsidR="007605B9" w:rsidRPr="007F4E71" w:rsidRDefault="007605B9" w:rsidP="003912D6">
            <w:pPr>
              <w:pStyle w:val="tableheaderCP2012"/>
              <w:rPr>
                <w:rFonts w:ascii="Times New Roman" w:hAnsi="Times New Roman"/>
                <w:sz w:val="24"/>
                <w:szCs w:val="24"/>
                <w:lang w:val="ru-RU"/>
              </w:rPr>
            </w:pPr>
            <w:r w:rsidRPr="007F4E71">
              <w:rPr>
                <w:rFonts w:ascii="Times New Roman" w:hAnsi="Times New Roman"/>
                <w:sz w:val="24"/>
                <w:szCs w:val="24"/>
                <w:lang w:val="ru-RU"/>
              </w:rPr>
              <w:t>Гамма</w:t>
            </w:r>
          </w:p>
        </w:tc>
        <w:tc>
          <w:tcPr>
            <w:tcW w:w="1574" w:type="dxa"/>
          </w:tcPr>
          <w:p w:rsidR="007605B9" w:rsidRPr="007F4E71" w:rsidRDefault="007605B9" w:rsidP="003912D6">
            <w:pPr>
              <w:pStyle w:val="tableheaderCP2012"/>
              <w:rPr>
                <w:rFonts w:ascii="Times New Roman" w:hAnsi="Times New Roman"/>
                <w:sz w:val="24"/>
                <w:szCs w:val="24"/>
                <w:lang w:val="ru-RU"/>
              </w:rPr>
            </w:pPr>
            <w:r w:rsidRPr="007F4E71">
              <w:rPr>
                <w:rFonts w:ascii="Times New Roman" w:hAnsi="Times New Roman"/>
                <w:sz w:val="24"/>
                <w:szCs w:val="24"/>
                <w:lang w:val="ru-RU"/>
              </w:rPr>
              <w:t>Дельта</w:t>
            </w:r>
          </w:p>
        </w:tc>
      </w:tr>
      <w:tr w:rsidR="007605B9" w:rsidRPr="007F4E71" w:rsidTr="003912D6">
        <w:tc>
          <w:tcPr>
            <w:tcW w:w="2235" w:type="dxa"/>
          </w:tcPr>
          <w:p w:rsidR="007605B9" w:rsidRPr="007F4E71" w:rsidRDefault="007605B9" w:rsidP="003912D6">
            <w:pPr>
              <w:pStyle w:val="tableheaderLP2012"/>
              <w:rPr>
                <w:rFonts w:ascii="Times New Roman" w:hAnsi="Times New Roman"/>
                <w:sz w:val="24"/>
                <w:szCs w:val="24"/>
                <w:lang w:val="ru-RU"/>
              </w:rPr>
            </w:pPr>
            <w:r w:rsidRPr="007F4E71">
              <w:rPr>
                <w:rFonts w:ascii="Times New Roman" w:hAnsi="Times New Roman"/>
                <w:sz w:val="24"/>
                <w:szCs w:val="24"/>
                <w:lang w:val="ru-RU"/>
              </w:rPr>
              <w:t>Год</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2003</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2000</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2001</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1999</w:t>
            </w:r>
          </w:p>
        </w:tc>
      </w:tr>
      <w:tr w:rsidR="007605B9" w:rsidRPr="007F4E71" w:rsidTr="003912D6">
        <w:tc>
          <w:tcPr>
            <w:tcW w:w="2235" w:type="dxa"/>
          </w:tcPr>
          <w:p w:rsidR="007605B9" w:rsidRPr="007F4E71" w:rsidRDefault="007605B9" w:rsidP="003912D6">
            <w:pPr>
              <w:pStyle w:val="tableheaderLP2012"/>
              <w:rPr>
                <w:rFonts w:ascii="Times New Roman" w:hAnsi="Times New Roman"/>
                <w:sz w:val="24"/>
                <w:szCs w:val="24"/>
                <w:lang w:val="ru-RU"/>
              </w:rPr>
            </w:pPr>
            <w:r w:rsidRPr="007F4E71">
              <w:rPr>
                <w:rFonts w:ascii="Times New Roman" w:hAnsi="Times New Roman"/>
                <w:sz w:val="24"/>
                <w:szCs w:val="24"/>
                <w:lang w:val="ru-RU"/>
              </w:rPr>
              <w:t>Объявленная цена (зеды)</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4800</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4450</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4250</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3990</w:t>
            </w:r>
          </w:p>
        </w:tc>
      </w:tr>
      <w:tr w:rsidR="007605B9" w:rsidRPr="007F4E71" w:rsidTr="003912D6">
        <w:tc>
          <w:tcPr>
            <w:tcW w:w="2235" w:type="dxa"/>
          </w:tcPr>
          <w:p w:rsidR="007605B9" w:rsidRPr="007F4E71" w:rsidRDefault="007605B9" w:rsidP="003912D6">
            <w:pPr>
              <w:pStyle w:val="tableheaderLP2012"/>
              <w:rPr>
                <w:rFonts w:ascii="Times New Roman" w:hAnsi="Times New Roman"/>
                <w:sz w:val="24"/>
                <w:szCs w:val="24"/>
              </w:rPr>
            </w:pPr>
            <w:r w:rsidRPr="007F4E71">
              <w:rPr>
                <w:rFonts w:ascii="Times New Roman" w:hAnsi="Times New Roman"/>
                <w:sz w:val="24"/>
                <w:szCs w:val="24"/>
                <w:lang w:val="ru-RU"/>
              </w:rPr>
              <w:t>Пройденное расстояние</w:t>
            </w:r>
            <w:r w:rsidRPr="007F4E71">
              <w:rPr>
                <w:rFonts w:ascii="Times New Roman" w:hAnsi="Times New Roman"/>
                <w:sz w:val="24"/>
                <w:szCs w:val="24"/>
              </w:rPr>
              <w:t xml:space="preserve"> (</w:t>
            </w:r>
            <w:r w:rsidRPr="007F4E71">
              <w:rPr>
                <w:rFonts w:ascii="Times New Roman" w:hAnsi="Times New Roman"/>
                <w:sz w:val="24"/>
                <w:szCs w:val="24"/>
                <w:lang w:val="ru-RU"/>
              </w:rPr>
              <w:t>километры</w:t>
            </w:r>
            <w:r w:rsidRPr="007F4E71">
              <w:rPr>
                <w:rFonts w:ascii="Times New Roman" w:hAnsi="Times New Roman"/>
                <w:sz w:val="24"/>
                <w:szCs w:val="24"/>
              </w:rPr>
              <w:t>)</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105</w:t>
            </w:r>
            <w:r w:rsidRPr="007F4E71">
              <w:rPr>
                <w:rFonts w:ascii="Times New Roman" w:hAnsi="Times New Roman"/>
                <w:sz w:val="24"/>
                <w:szCs w:val="24"/>
                <w:lang w:val="ru-RU"/>
              </w:rPr>
              <w:t> </w:t>
            </w:r>
            <w:r w:rsidRPr="007F4E71">
              <w:rPr>
                <w:rFonts w:ascii="Times New Roman" w:hAnsi="Times New Roman"/>
                <w:sz w:val="24"/>
                <w:szCs w:val="24"/>
              </w:rPr>
              <w:t>000</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115</w:t>
            </w:r>
            <w:r w:rsidRPr="007F4E71">
              <w:rPr>
                <w:rFonts w:ascii="Times New Roman" w:hAnsi="Times New Roman"/>
                <w:sz w:val="24"/>
                <w:szCs w:val="24"/>
                <w:lang w:val="ru-RU"/>
              </w:rPr>
              <w:t> </w:t>
            </w:r>
            <w:r w:rsidRPr="007F4E71">
              <w:rPr>
                <w:rFonts w:ascii="Times New Roman" w:hAnsi="Times New Roman"/>
                <w:sz w:val="24"/>
                <w:szCs w:val="24"/>
              </w:rPr>
              <w:t>000</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128</w:t>
            </w:r>
            <w:r w:rsidRPr="007F4E71">
              <w:rPr>
                <w:rFonts w:ascii="Times New Roman" w:hAnsi="Times New Roman"/>
                <w:sz w:val="24"/>
                <w:szCs w:val="24"/>
                <w:lang w:val="ru-RU"/>
              </w:rPr>
              <w:t> </w:t>
            </w:r>
            <w:r w:rsidRPr="007F4E71">
              <w:rPr>
                <w:rFonts w:ascii="Times New Roman" w:hAnsi="Times New Roman"/>
                <w:sz w:val="24"/>
                <w:szCs w:val="24"/>
              </w:rPr>
              <w:t>000</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109</w:t>
            </w:r>
            <w:r w:rsidRPr="007F4E71">
              <w:rPr>
                <w:rFonts w:ascii="Times New Roman" w:hAnsi="Times New Roman"/>
                <w:sz w:val="24"/>
                <w:szCs w:val="24"/>
                <w:lang w:val="ru-RU"/>
              </w:rPr>
              <w:t> </w:t>
            </w:r>
            <w:r w:rsidRPr="007F4E71">
              <w:rPr>
                <w:rFonts w:ascii="Times New Roman" w:hAnsi="Times New Roman"/>
                <w:sz w:val="24"/>
                <w:szCs w:val="24"/>
              </w:rPr>
              <w:t>000</w:t>
            </w:r>
          </w:p>
        </w:tc>
      </w:tr>
      <w:tr w:rsidR="007605B9" w:rsidRPr="007F4E71" w:rsidTr="003912D6">
        <w:tc>
          <w:tcPr>
            <w:tcW w:w="2235" w:type="dxa"/>
          </w:tcPr>
          <w:p w:rsidR="007605B9" w:rsidRPr="007F4E71" w:rsidRDefault="007605B9" w:rsidP="003912D6">
            <w:pPr>
              <w:pStyle w:val="tableheaderLP2012"/>
              <w:rPr>
                <w:rFonts w:ascii="Times New Roman" w:hAnsi="Times New Roman"/>
                <w:sz w:val="24"/>
                <w:szCs w:val="24"/>
              </w:rPr>
            </w:pPr>
            <w:r w:rsidRPr="007F4E71">
              <w:rPr>
                <w:rFonts w:ascii="Times New Roman" w:hAnsi="Times New Roman"/>
                <w:sz w:val="24"/>
                <w:szCs w:val="24"/>
                <w:lang w:val="ru-RU"/>
              </w:rPr>
              <w:t>Объём двигателя</w:t>
            </w:r>
            <w:r w:rsidRPr="007F4E71">
              <w:rPr>
                <w:rFonts w:ascii="Times New Roman" w:hAnsi="Times New Roman"/>
                <w:sz w:val="24"/>
                <w:szCs w:val="24"/>
              </w:rPr>
              <w:t xml:space="preserve"> (</w:t>
            </w:r>
            <w:r w:rsidRPr="007F4E71">
              <w:rPr>
                <w:rFonts w:ascii="Times New Roman" w:hAnsi="Times New Roman"/>
                <w:sz w:val="24"/>
                <w:szCs w:val="24"/>
                <w:lang w:val="ru-RU"/>
              </w:rPr>
              <w:t>литры</w:t>
            </w:r>
            <w:r w:rsidRPr="007F4E71">
              <w:rPr>
                <w:rFonts w:ascii="Times New Roman" w:hAnsi="Times New Roman"/>
                <w:sz w:val="24"/>
                <w:szCs w:val="24"/>
              </w:rPr>
              <w:t>)</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79</w:t>
            </w:r>
          </w:p>
        </w:tc>
        <w:tc>
          <w:tcPr>
            <w:tcW w:w="1573"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796</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82</w:t>
            </w:r>
          </w:p>
        </w:tc>
        <w:tc>
          <w:tcPr>
            <w:tcW w:w="1574" w:type="dxa"/>
            <w:vAlign w:val="center"/>
          </w:tcPr>
          <w:p w:rsidR="007605B9" w:rsidRPr="007F4E71" w:rsidRDefault="007605B9" w:rsidP="003912D6">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783</w:t>
            </w:r>
          </w:p>
        </w:tc>
      </w:tr>
    </w:tbl>
    <w:p w:rsidR="007605B9" w:rsidRPr="007F4E71" w:rsidRDefault="007605B9" w:rsidP="007605B9">
      <w:pPr>
        <w:pStyle w:val="Heading2NPB40ptbeforeP2012"/>
        <w:rPr>
          <w:rFonts w:ascii="Times New Roman" w:hAnsi="Times New Roman" w:cs="Times New Roman"/>
        </w:rPr>
      </w:pPr>
      <w:r w:rsidRPr="007F4E71">
        <w:rPr>
          <w:rFonts w:ascii="Times New Roman" w:hAnsi="Times New Roman" w:cs="Times New Roman"/>
          <w:lang w:val="ru-RU"/>
        </w:rPr>
        <w:t>В</w:t>
      </w:r>
      <w:r w:rsidRPr="007F4E71">
        <w:rPr>
          <w:rFonts w:ascii="Times New Roman" w:hAnsi="Times New Roman" w:cs="Times New Roman"/>
        </w:rPr>
        <w:t xml:space="preserve">опрос 1: </w:t>
      </w:r>
    </w:p>
    <w:p w:rsidR="007605B9" w:rsidRPr="007F4E71" w:rsidRDefault="007605B9" w:rsidP="007605B9">
      <w:pPr>
        <w:pStyle w:val="stemP2012"/>
        <w:spacing w:after="120"/>
        <w:ind w:firstLine="142"/>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Кристина хочет машину, которая отвечает </w:t>
      </w:r>
      <w:r w:rsidRPr="007F4E71">
        <w:rPr>
          <w:rFonts w:ascii="Times New Roman" w:hAnsi="Times New Roman" w:cs="Times New Roman"/>
          <w:b/>
          <w:sz w:val="24"/>
          <w:szCs w:val="24"/>
          <w:lang w:val="ru-RU"/>
        </w:rPr>
        <w:t>всем</w:t>
      </w:r>
      <w:r w:rsidRPr="007F4E71">
        <w:rPr>
          <w:rFonts w:ascii="Times New Roman" w:hAnsi="Times New Roman" w:cs="Times New Roman"/>
          <w:sz w:val="24"/>
          <w:szCs w:val="24"/>
          <w:lang w:val="ru-RU"/>
        </w:rPr>
        <w:t xml:space="preserve"> следующим условиям: </w:t>
      </w:r>
    </w:p>
    <w:p w:rsidR="007605B9" w:rsidRPr="007F4E71" w:rsidRDefault="007605B9" w:rsidP="007605B9">
      <w:pPr>
        <w:pStyle w:val="stembulletP2012"/>
        <w:spacing w:after="120"/>
        <w:ind w:firstLine="66"/>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Пройденное расстояние </w:t>
      </w:r>
      <w:r w:rsidRPr="007F4E71">
        <w:rPr>
          <w:rFonts w:ascii="Times New Roman" w:hAnsi="Times New Roman" w:cs="Times New Roman"/>
          <w:b/>
          <w:sz w:val="24"/>
          <w:szCs w:val="24"/>
          <w:lang w:val="ru-RU"/>
        </w:rPr>
        <w:t xml:space="preserve">не </w:t>
      </w:r>
      <w:r w:rsidRPr="007F4E71">
        <w:rPr>
          <w:rFonts w:ascii="Times New Roman" w:hAnsi="Times New Roman" w:cs="Times New Roman"/>
          <w:sz w:val="24"/>
          <w:szCs w:val="24"/>
          <w:lang w:val="ru-RU"/>
        </w:rPr>
        <w:t>больше, чем 120 000 километров.</w:t>
      </w:r>
    </w:p>
    <w:p w:rsidR="007605B9" w:rsidRPr="007F4E71" w:rsidRDefault="007605B9" w:rsidP="007605B9">
      <w:pPr>
        <w:pStyle w:val="stembulletP2012"/>
        <w:spacing w:after="120"/>
        <w:ind w:firstLine="66"/>
        <w:rPr>
          <w:rFonts w:ascii="Times New Roman" w:hAnsi="Times New Roman" w:cs="Times New Roman"/>
          <w:sz w:val="24"/>
          <w:szCs w:val="24"/>
          <w:lang w:val="ru-RU"/>
        </w:rPr>
      </w:pPr>
      <w:r w:rsidRPr="007F4E71">
        <w:rPr>
          <w:rFonts w:ascii="Times New Roman" w:hAnsi="Times New Roman" w:cs="Times New Roman"/>
          <w:sz w:val="24"/>
          <w:szCs w:val="24"/>
          <w:lang w:val="ru-RU"/>
        </w:rPr>
        <w:t>Сделана в 2000 году или позже.</w:t>
      </w:r>
    </w:p>
    <w:p w:rsidR="007605B9" w:rsidRPr="007F4E71" w:rsidRDefault="007605B9" w:rsidP="007605B9">
      <w:pPr>
        <w:pStyle w:val="stembulletP2012"/>
        <w:spacing w:after="120"/>
        <w:ind w:firstLine="66"/>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Объявленная цена </w:t>
      </w:r>
      <w:r w:rsidRPr="007F4E71">
        <w:rPr>
          <w:rFonts w:ascii="Times New Roman" w:hAnsi="Times New Roman" w:cs="Times New Roman"/>
          <w:b/>
          <w:sz w:val="24"/>
          <w:szCs w:val="24"/>
          <w:lang w:val="ru-RU"/>
        </w:rPr>
        <w:t>не</w:t>
      </w:r>
      <w:r w:rsidRPr="007F4E71">
        <w:rPr>
          <w:rFonts w:ascii="Times New Roman" w:hAnsi="Times New Roman" w:cs="Times New Roman"/>
          <w:sz w:val="24"/>
          <w:szCs w:val="24"/>
          <w:lang w:val="ru-RU"/>
        </w:rPr>
        <w:t xml:space="preserve"> выше, чем 4500 зедов.</w:t>
      </w:r>
    </w:p>
    <w:p w:rsidR="007605B9" w:rsidRPr="007F4E71" w:rsidRDefault="007605B9" w:rsidP="007605B9">
      <w:pPr>
        <w:pStyle w:val="stemP2012"/>
        <w:ind w:firstLine="142"/>
        <w:rPr>
          <w:rFonts w:ascii="Times New Roman" w:hAnsi="Times New Roman" w:cs="Times New Roman"/>
          <w:sz w:val="24"/>
          <w:szCs w:val="24"/>
          <w:lang w:val="ru-RU"/>
        </w:rPr>
      </w:pPr>
      <w:r w:rsidRPr="007F4E71">
        <w:rPr>
          <w:rFonts w:ascii="Times New Roman" w:hAnsi="Times New Roman" w:cs="Times New Roman"/>
          <w:sz w:val="24"/>
          <w:szCs w:val="24"/>
          <w:lang w:val="ru-RU"/>
        </w:rPr>
        <w:t>Какая машина отвечает условиям Кристины?</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Альфа</w:t>
      </w:r>
      <w:r w:rsidRPr="00A21CF6">
        <w:rPr>
          <w:rFonts w:ascii="Times New Roman" w:eastAsiaTheme="minorHAnsi" w:hAnsi="Times New Roman" w:cs="Times New Roman"/>
          <w:sz w:val="24"/>
          <w:szCs w:val="24"/>
          <w:lang w:val="ru-RU"/>
        </w:rPr>
        <w:tab/>
      </w:r>
      <w:r w:rsidRPr="00A21CF6">
        <w:rPr>
          <w:rFonts w:ascii="Times New Roman" w:eastAsiaTheme="minorHAnsi" w:hAnsi="Times New Roman" w:cs="Times New Roman"/>
          <w:sz w:val="24"/>
          <w:szCs w:val="24"/>
          <w:lang w:val="ru-RU"/>
        </w:rPr>
        <w:tab/>
        <w:t>– 1%</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Бета</w:t>
      </w:r>
      <w:r>
        <w:rPr>
          <w:rFonts w:ascii="Times New Roman" w:eastAsiaTheme="minorHAnsi" w:hAnsi="Times New Roman" w:cs="Times New Roman"/>
          <w:sz w:val="24"/>
          <w:szCs w:val="24"/>
          <w:lang w:val="en-US"/>
        </w:rPr>
        <w:tab/>
      </w:r>
      <w:r>
        <w:rPr>
          <w:rFonts w:ascii="Times New Roman" w:eastAsiaTheme="minorHAnsi" w:hAnsi="Times New Roman" w:cs="Times New Roman"/>
          <w:sz w:val="24"/>
          <w:szCs w:val="24"/>
          <w:lang w:val="en-US"/>
        </w:rPr>
        <w:tab/>
      </w:r>
      <w:r w:rsidRPr="00A21CF6">
        <w:rPr>
          <w:rFonts w:ascii="Times New Roman" w:eastAsiaTheme="minorHAnsi" w:hAnsi="Times New Roman" w:cs="Times New Roman"/>
          <w:sz w:val="24"/>
          <w:szCs w:val="24"/>
          <w:lang w:val="ru-RU"/>
        </w:rPr>
        <w:t>– 87%</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Гамма</w:t>
      </w:r>
      <w:r w:rsidRPr="00A21CF6">
        <w:rPr>
          <w:rFonts w:ascii="Times New Roman" w:hAnsi="Times New Roman" w:cs="Times New Roman"/>
          <w:sz w:val="24"/>
          <w:szCs w:val="24"/>
          <w:lang w:val="ru-RU"/>
        </w:rPr>
        <w:tab/>
      </w:r>
      <w:r w:rsidRPr="00A21CF6">
        <w:rPr>
          <w:rFonts w:ascii="Times New Roman" w:hAnsi="Times New Roman" w:cs="Times New Roman"/>
          <w:sz w:val="24"/>
          <w:szCs w:val="24"/>
          <w:lang w:val="ru-RU"/>
        </w:rPr>
        <w:tab/>
        <w:t>– 3%</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Дельта</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21CF6">
        <w:rPr>
          <w:rFonts w:ascii="Times New Roman" w:hAnsi="Times New Roman" w:cs="Times New Roman"/>
          <w:sz w:val="24"/>
          <w:szCs w:val="24"/>
          <w:lang w:val="ru-RU"/>
        </w:rPr>
        <w:t>– 7%</w:t>
      </w:r>
    </w:p>
    <w:p w:rsidR="007605B9" w:rsidRPr="00E03288" w:rsidRDefault="007605B9" w:rsidP="002375F4">
      <w:pPr>
        <w:spacing w:after="0"/>
        <w:jc w:val="center"/>
        <w:rPr>
          <w:rFonts w:ascii="Times New Roman" w:eastAsia="Times New Roman" w:hAnsi="Times New Roman" w:cs="Times New Roman"/>
          <w:b/>
          <w:sz w:val="28"/>
          <w:szCs w:val="28"/>
          <w:lang w:val="kk-KZ" w:eastAsia="ru-RU"/>
        </w:rPr>
      </w:pPr>
    </w:p>
    <w:p w:rsidR="0067428E" w:rsidRDefault="0067428E" w:rsidP="002375F4">
      <w:pPr>
        <w:spacing w:after="0"/>
        <w:jc w:val="center"/>
        <w:rPr>
          <w:rFonts w:ascii="Times New Roman" w:eastAsia="Times New Roman" w:hAnsi="Times New Roman" w:cs="Times New Roman"/>
          <w:b/>
          <w:sz w:val="28"/>
          <w:szCs w:val="28"/>
          <w:lang w:eastAsia="ru-RU"/>
        </w:rPr>
      </w:pPr>
    </w:p>
    <w:p w:rsidR="007605B9" w:rsidRDefault="007605B9" w:rsidP="002375F4">
      <w:pPr>
        <w:spacing w:after="0"/>
        <w:jc w:val="center"/>
        <w:rPr>
          <w:rFonts w:ascii="Times New Roman" w:eastAsia="Times New Roman" w:hAnsi="Times New Roman" w:cs="Times New Roman"/>
          <w:b/>
          <w:sz w:val="28"/>
          <w:szCs w:val="28"/>
          <w:lang w:eastAsia="ru-RU"/>
        </w:rPr>
      </w:pPr>
    </w:p>
    <w:p w:rsidR="007605B9" w:rsidRPr="007F4E71" w:rsidRDefault="007605B9" w:rsidP="007605B9">
      <w:pPr>
        <w:pStyle w:val="Heading2NPB40ptbeforeP2012"/>
        <w:spacing w:before="0" w:after="120"/>
        <w:rPr>
          <w:rFonts w:ascii="Times New Roman" w:hAnsi="Times New Roman" w:cs="Times New Roman"/>
          <w:lang w:val="ru-RU"/>
        </w:rPr>
      </w:pPr>
      <w:r>
        <w:rPr>
          <w:rFonts w:ascii="Times New Roman" w:hAnsi="Times New Roman" w:cs="Times New Roman"/>
          <w:lang w:val="ru-RU"/>
        </w:rPr>
        <w:t>В</w:t>
      </w:r>
      <w:r w:rsidRPr="007F4E71">
        <w:rPr>
          <w:rFonts w:ascii="Times New Roman" w:hAnsi="Times New Roman" w:cs="Times New Roman"/>
          <w:lang w:val="ru-RU"/>
        </w:rPr>
        <w:t xml:space="preserve">опрос 2: </w:t>
      </w:r>
    </w:p>
    <w:p w:rsidR="007605B9" w:rsidRPr="007F4E71" w:rsidRDefault="007605B9" w:rsidP="007605B9">
      <w:pPr>
        <w:pStyle w:val="stemP2012"/>
        <w:ind w:firstLine="720"/>
        <w:rPr>
          <w:rFonts w:ascii="Times New Roman" w:hAnsi="Times New Roman" w:cs="Times New Roman"/>
          <w:sz w:val="24"/>
          <w:szCs w:val="24"/>
          <w:lang w:val="ru-RU"/>
        </w:rPr>
      </w:pPr>
      <w:r w:rsidRPr="007F4E71">
        <w:rPr>
          <w:rFonts w:ascii="Times New Roman" w:hAnsi="Times New Roman" w:cs="Times New Roman"/>
          <w:sz w:val="24"/>
          <w:szCs w:val="24"/>
          <w:lang w:val="ru-RU"/>
        </w:rPr>
        <w:t>У какой машины наименьший объём двигателя?</w:t>
      </w:r>
    </w:p>
    <w:p w:rsidR="007605B9" w:rsidRPr="00A21CF6" w:rsidRDefault="007605B9" w:rsidP="007605B9">
      <w:pPr>
        <w:pStyle w:val="NumberingABCDP2012"/>
        <w:numPr>
          <w:ilvl w:val="0"/>
          <w:numId w:val="10"/>
        </w:numPr>
        <w:ind w:left="360" w:hanging="360"/>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Альфа</w:t>
      </w:r>
      <w:r w:rsidRPr="00A21CF6">
        <w:rPr>
          <w:rFonts w:ascii="Times New Roman" w:eastAsiaTheme="minorHAnsi" w:hAnsi="Times New Roman" w:cs="Times New Roman"/>
          <w:sz w:val="24"/>
          <w:szCs w:val="24"/>
          <w:lang w:val="ru-RU"/>
        </w:rPr>
        <w:tab/>
      </w:r>
      <w:r>
        <w:rPr>
          <w:rFonts w:ascii="Times New Roman" w:eastAsiaTheme="minorHAnsi" w:hAnsi="Times New Roman" w:cs="Times New Roman"/>
          <w:sz w:val="24"/>
          <w:szCs w:val="24"/>
          <w:lang w:val="en-US"/>
        </w:rPr>
        <w:tab/>
      </w:r>
      <w:r w:rsidRPr="00A21CF6">
        <w:rPr>
          <w:rFonts w:ascii="Times New Roman" w:eastAsiaTheme="minorHAnsi" w:hAnsi="Times New Roman" w:cs="Times New Roman"/>
          <w:sz w:val="24"/>
          <w:szCs w:val="24"/>
          <w:lang w:val="ru-RU"/>
        </w:rPr>
        <w:t>– 17%</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Бета</w:t>
      </w:r>
      <w:r w:rsidRPr="00A21CF6">
        <w:rPr>
          <w:rFonts w:ascii="Times New Roman" w:eastAsiaTheme="minorHAnsi" w:hAnsi="Times New Roman" w:cs="Times New Roman"/>
          <w:sz w:val="24"/>
          <w:szCs w:val="24"/>
          <w:lang w:val="ru-RU"/>
        </w:rPr>
        <w:tab/>
      </w:r>
      <w:r w:rsidRPr="00A21CF6">
        <w:rPr>
          <w:rFonts w:ascii="Times New Roman" w:eastAsiaTheme="minorHAnsi" w:hAnsi="Times New Roman" w:cs="Times New Roman"/>
          <w:sz w:val="24"/>
          <w:szCs w:val="24"/>
          <w:lang w:val="ru-RU"/>
        </w:rPr>
        <w:tab/>
        <w:t>– 7%</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Гамма</w:t>
      </w:r>
      <w:r w:rsidRPr="00A21CF6">
        <w:rPr>
          <w:rFonts w:ascii="Times New Roman" w:hAnsi="Times New Roman" w:cs="Times New Roman"/>
          <w:sz w:val="24"/>
          <w:szCs w:val="24"/>
          <w:lang w:val="ru-RU"/>
        </w:rPr>
        <w:tab/>
      </w:r>
      <w:r w:rsidRPr="00A21CF6">
        <w:rPr>
          <w:rFonts w:ascii="Times New Roman" w:hAnsi="Times New Roman" w:cs="Times New Roman"/>
          <w:sz w:val="24"/>
          <w:szCs w:val="24"/>
          <w:lang w:val="ru-RU"/>
        </w:rPr>
        <w:tab/>
        <w:t>– 3%</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Дельта</w:t>
      </w:r>
      <w:r w:rsidRPr="00A21CF6">
        <w:rPr>
          <w:rFonts w:ascii="Times New Roman" w:hAnsi="Times New Roman" w:cs="Times New Roman"/>
          <w:sz w:val="24"/>
          <w:szCs w:val="24"/>
          <w:lang w:val="ru-RU"/>
        </w:rPr>
        <w:tab/>
      </w:r>
      <w:r w:rsidRPr="00A21CF6">
        <w:rPr>
          <w:rFonts w:ascii="Times New Roman" w:hAnsi="Times New Roman" w:cs="Times New Roman"/>
          <w:sz w:val="24"/>
          <w:szCs w:val="24"/>
          <w:lang w:val="ru-RU"/>
        </w:rPr>
        <w:tab/>
        <w:t>– 71%</w:t>
      </w:r>
    </w:p>
    <w:p w:rsidR="007605B9" w:rsidRDefault="007605B9" w:rsidP="002375F4">
      <w:pPr>
        <w:spacing w:after="0"/>
        <w:jc w:val="center"/>
        <w:rPr>
          <w:rFonts w:ascii="Times New Roman" w:eastAsia="Times New Roman" w:hAnsi="Times New Roman" w:cs="Times New Roman"/>
          <w:b/>
          <w:sz w:val="28"/>
          <w:szCs w:val="28"/>
          <w:lang w:eastAsia="ru-RU"/>
        </w:rPr>
      </w:pPr>
    </w:p>
    <w:p w:rsidR="007605B9" w:rsidRPr="007F4E71" w:rsidRDefault="007605B9" w:rsidP="007605B9">
      <w:pPr>
        <w:pStyle w:val="Heading2NPB40ptbeforeP2012"/>
        <w:pBdr>
          <w:top w:val="single" w:sz="4" w:space="1" w:color="auto"/>
        </w:pBdr>
        <w:rPr>
          <w:rFonts w:ascii="Times New Roman" w:hAnsi="Times New Roman" w:cs="Times New Roman"/>
          <w:lang w:val="ru-RU"/>
        </w:rPr>
      </w:pPr>
      <w:r w:rsidRPr="007F4E71">
        <w:rPr>
          <w:rFonts w:ascii="Times New Roman" w:hAnsi="Times New Roman" w:cs="Times New Roman"/>
          <w:lang w:val="ru-RU"/>
        </w:rPr>
        <w:lastRenderedPageBreak/>
        <w:t xml:space="preserve">Вопрос 3: </w:t>
      </w:r>
    </w:p>
    <w:p w:rsidR="007605B9" w:rsidRPr="007F4E71" w:rsidRDefault="007605B9" w:rsidP="007605B9">
      <w:pPr>
        <w:pStyle w:val="stemP2012"/>
        <w:ind w:firstLine="720"/>
        <w:jc w:val="both"/>
        <w:rPr>
          <w:rFonts w:ascii="Times New Roman" w:hAnsi="Times New Roman" w:cs="Times New Roman"/>
          <w:sz w:val="24"/>
          <w:szCs w:val="24"/>
          <w:lang w:val="ru-RU"/>
        </w:rPr>
      </w:pPr>
      <w:r w:rsidRPr="007F4E71">
        <w:rPr>
          <w:rFonts w:ascii="Times New Roman" w:hAnsi="Times New Roman" w:cs="Times New Roman"/>
          <w:sz w:val="24"/>
          <w:szCs w:val="24"/>
          <w:lang w:val="ru-RU"/>
        </w:rPr>
        <w:t>Кристине придётся заплатить дополнительно 2,5% от объявленной цены машины в качестве налога.</w:t>
      </w:r>
    </w:p>
    <w:p w:rsidR="007605B9" w:rsidRPr="007F4E71" w:rsidRDefault="007605B9" w:rsidP="007605B9">
      <w:pPr>
        <w:pStyle w:val="stemP2012"/>
        <w:spacing w:after="0"/>
        <w:ind w:firstLine="720"/>
        <w:rPr>
          <w:rFonts w:ascii="Times New Roman" w:eastAsiaTheme="minorHAnsi" w:hAnsi="Times New Roman" w:cs="Times New Roman"/>
          <w:sz w:val="24"/>
          <w:szCs w:val="24"/>
          <w:lang w:val="ru-RU"/>
        </w:rPr>
      </w:pPr>
      <w:r w:rsidRPr="007F4E71">
        <w:rPr>
          <w:rFonts w:ascii="Times New Roman" w:hAnsi="Times New Roman" w:cs="Times New Roman"/>
          <w:sz w:val="24"/>
          <w:szCs w:val="24"/>
          <w:lang w:val="ru-RU"/>
        </w:rPr>
        <w:t>Сколько зедов составляет дополнительный налог на машину Альфа</w:t>
      </w:r>
      <w:r w:rsidRPr="007F4E71">
        <w:rPr>
          <w:rFonts w:ascii="Times New Roman" w:eastAsiaTheme="minorHAnsi" w:hAnsi="Times New Roman" w:cs="Times New Roman"/>
          <w:sz w:val="24"/>
          <w:szCs w:val="24"/>
          <w:lang w:val="ru-RU"/>
        </w:rPr>
        <w:t>?</w:t>
      </w:r>
    </w:p>
    <w:p w:rsidR="007605B9" w:rsidRPr="007F4E71" w:rsidRDefault="007605B9" w:rsidP="007605B9">
      <w:pPr>
        <w:pStyle w:val="stemP2012"/>
        <w:spacing w:after="0"/>
        <w:rPr>
          <w:rFonts w:ascii="Times New Roman" w:hAnsi="Times New Roman" w:cs="Times New Roman"/>
          <w:sz w:val="24"/>
          <w:szCs w:val="24"/>
          <w:lang w:val="ru-RU"/>
        </w:rPr>
      </w:pPr>
    </w:p>
    <w:p w:rsidR="007605B9" w:rsidRDefault="007605B9" w:rsidP="007605B9">
      <w:pPr>
        <w:pStyle w:val="halflineP2012"/>
        <w:tabs>
          <w:tab w:val="clear" w:pos="3969"/>
          <w:tab w:val="left" w:leader="dot" w:pos="4536"/>
        </w:tabs>
        <w:spacing w:before="0" w:line="240" w:lineRule="auto"/>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Дополнительный налог в зедах: </w:t>
      </w:r>
      <w:r w:rsidRPr="007F4E71">
        <w:rPr>
          <w:rFonts w:ascii="Times New Roman" w:hAnsi="Times New Roman" w:cs="Times New Roman"/>
          <w:sz w:val="24"/>
          <w:szCs w:val="24"/>
          <w:lang w:val="ru-RU"/>
        </w:rPr>
        <w:tab/>
      </w:r>
    </w:p>
    <w:p w:rsidR="003416D6" w:rsidRDefault="003416D6" w:rsidP="006B7BE9">
      <w:pPr>
        <w:spacing w:after="0"/>
        <w:rPr>
          <w:rFonts w:ascii="Times New Roman" w:hAnsi="Times New Roman" w:cs="Times New Roman"/>
          <w:b/>
          <w:sz w:val="28"/>
          <w:szCs w:val="28"/>
        </w:rPr>
      </w:pPr>
      <w:r>
        <w:rPr>
          <w:b/>
          <w:color w:val="FF0000"/>
          <w:sz w:val="56"/>
          <w:szCs w:val="56"/>
        </w:rPr>
        <w:t>Задачи для самостоятельного решения</w:t>
      </w:r>
    </w:p>
    <w:p w:rsidR="003416D6" w:rsidRPr="002B6796" w:rsidRDefault="003416D6" w:rsidP="006B7BE9">
      <w:pPr>
        <w:shd w:val="clear" w:color="auto" w:fill="FFFFFF" w:themeFill="background1"/>
        <w:spacing w:after="0" w:line="240" w:lineRule="auto"/>
        <w:jc w:val="both"/>
        <w:rPr>
          <w:rFonts w:ascii="Times New Roman" w:hAnsi="Times New Roman" w:cs="Times New Roman"/>
          <w:b/>
          <w:bCs/>
          <w:sz w:val="28"/>
          <w:szCs w:val="28"/>
          <w:shd w:val="clear" w:color="auto" w:fill="FFFBEF"/>
        </w:rPr>
      </w:pPr>
      <w:r>
        <w:rPr>
          <w:rFonts w:ascii="Times New Roman" w:hAnsi="Times New Roman" w:cs="Times New Roman"/>
          <w:b/>
          <w:bCs/>
          <w:sz w:val="28"/>
          <w:szCs w:val="28"/>
          <w:shd w:val="clear" w:color="auto" w:fill="FFFBEF"/>
        </w:rPr>
        <w:t>Задача № 1</w:t>
      </w:r>
    </w:p>
    <w:p w:rsidR="003416D6" w:rsidRDefault="003416D6" w:rsidP="003416D6">
      <w:pPr>
        <w:shd w:val="clear" w:color="auto" w:fill="FFFFFF" w:themeFill="background1"/>
        <w:spacing w:after="0" w:line="240" w:lineRule="auto"/>
        <w:jc w:val="both"/>
        <w:rPr>
          <w:rFonts w:ascii="Times New Roman" w:hAnsi="Times New Roman" w:cs="Times New Roman"/>
          <w:bCs/>
          <w:sz w:val="28"/>
          <w:szCs w:val="28"/>
          <w:shd w:val="clear" w:color="auto" w:fill="FFFBEF"/>
        </w:rPr>
      </w:pPr>
      <w:r w:rsidRPr="000605AE">
        <w:rPr>
          <w:rFonts w:ascii="Times New Roman" w:hAnsi="Times New Roman" w:cs="Times New Roman"/>
          <w:bCs/>
          <w:sz w:val="28"/>
          <w:szCs w:val="28"/>
          <w:shd w:val="clear" w:color="auto" w:fill="FFFBEF"/>
        </w:rPr>
        <w:t>Незнайка с Гунькой решили сходить в кино и пригласить с собой Кнопочку. Изучи расписание фильмов и планы друзей на эту неделю и определи, на какой фильм они могут пойти все вместе, соблюдая указанные под таблицей условия.</w:t>
      </w:r>
    </w:p>
    <w:p w:rsidR="003416D6" w:rsidRDefault="003416D6" w:rsidP="003416D6">
      <w:pPr>
        <w:spacing w:after="0" w:line="240" w:lineRule="auto"/>
        <w:jc w:val="both"/>
        <w:rPr>
          <w:rFonts w:ascii="Times New Roman" w:hAnsi="Times New Roman" w:cs="Times New Roman"/>
          <w:sz w:val="28"/>
          <w:szCs w:val="28"/>
        </w:rPr>
      </w:pPr>
      <w:r w:rsidRPr="000605AE">
        <w:rPr>
          <w:rFonts w:ascii="Times New Roman" w:hAnsi="Times New Roman" w:cs="Times New Roman"/>
          <w:noProof/>
          <w:sz w:val="28"/>
          <w:szCs w:val="28"/>
          <w:lang w:eastAsia="ru-RU"/>
        </w:rPr>
        <w:drawing>
          <wp:inline distT="0" distB="0" distL="0" distR="0">
            <wp:extent cx="5940425" cy="1884504"/>
            <wp:effectExtent l="0" t="0" r="3175" b="1905"/>
            <wp:docPr id="11" name="Рисунок 2" descr="C:\Users\User\Desktop\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g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884504"/>
                    </a:xfrm>
                    <a:prstGeom prst="rect">
                      <a:avLst/>
                    </a:prstGeom>
                    <a:noFill/>
                    <a:ln>
                      <a:noFill/>
                    </a:ln>
                  </pic:spPr>
                </pic:pic>
              </a:graphicData>
            </a:graphic>
          </wp:inline>
        </w:drawing>
      </w:r>
    </w:p>
    <w:p w:rsidR="003416D6" w:rsidRDefault="003416D6" w:rsidP="003416D6">
      <w:pPr>
        <w:spacing w:after="0" w:line="240" w:lineRule="auto"/>
        <w:jc w:val="both"/>
        <w:rPr>
          <w:rFonts w:ascii="Times New Roman" w:hAnsi="Times New Roman" w:cs="Times New Roman"/>
          <w:sz w:val="28"/>
          <w:szCs w:val="28"/>
        </w:rPr>
      </w:pPr>
      <w:r w:rsidRPr="000605AE">
        <w:rPr>
          <w:rFonts w:ascii="Times New Roman" w:hAnsi="Times New Roman" w:cs="Times New Roman"/>
          <w:noProof/>
          <w:sz w:val="28"/>
          <w:szCs w:val="28"/>
          <w:lang w:eastAsia="ru-RU"/>
        </w:rPr>
        <w:drawing>
          <wp:inline distT="0" distB="0" distL="0" distR="0">
            <wp:extent cx="5940425" cy="1154523"/>
            <wp:effectExtent l="0" t="0" r="3175" b="7620"/>
            <wp:docPr id="12" name="Рисунок 3" descr="C:\Users\User\Desktop\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g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154523"/>
                    </a:xfrm>
                    <a:prstGeom prst="rect">
                      <a:avLst/>
                    </a:prstGeom>
                    <a:noFill/>
                    <a:ln>
                      <a:noFill/>
                    </a:ln>
                  </pic:spPr>
                </pic:pic>
              </a:graphicData>
            </a:graphic>
          </wp:inline>
        </w:drawing>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Реальная белка</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Рио 2</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Красавица и чудовище</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Однажды в лесу</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Олли и сокровища пиратов</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Кот Гром и заколдованный дом</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Кумба</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Новый Человек-паук: Высокое напряжение</w:t>
      </w:r>
    </w:p>
    <w:p w:rsidR="003416D6" w:rsidRDefault="003416D6" w:rsidP="003416D6">
      <w:pPr>
        <w:shd w:val="clear" w:color="auto" w:fill="FFFFFF" w:themeFill="background1"/>
        <w:spacing w:after="0" w:line="240" w:lineRule="auto"/>
        <w:ind w:left="357"/>
        <w:textAlignment w:val="baseline"/>
        <w:rPr>
          <w:rFonts w:ascii="Times New Roman" w:eastAsia="Times New Roman" w:hAnsi="Times New Roman" w:cs="Times New Roman"/>
          <w:sz w:val="28"/>
          <w:szCs w:val="28"/>
          <w:shd w:val="clear" w:color="auto" w:fill="FFFBEF"/>
          <w:lang w:eastAsia="ru-RU"/>
        </w:rPr>
      </w:pPr>
    </w:p>
    <w:p w:rsidR="003416D6" w:rsidRPr="002B6796" w:rsidRDefault="003416D6" w:rsidP="003416D6">
      <w:pPr>
        <w:shd w:val="clear" w:color="auto" w:fill="FFFFFF" w:themeFill="background1"/>
        <w:spacing w:after="0" w:line="240" w:lineRule="auto"/>
        <w:textAlignment w:val="baseline"/>
        <w:rPr>
          <w:rFonts w:ascii="Times New Roman" w:eastAsia="Times New Roman" w:hAnsi="Times New Roman" w:cs="Times New Roman"/>
          <w:b/>
          <w:sz w:val="28"/>
          <w:szCs w:val="28"/>
          <w:shd w:val="clear" w:color="auto" w:fill="FFFBEF"/>
          <w:lang w:eastAsia="ru-RU"/>
        </w:rPr>
      </w:pPr>
      <w:r>
        <w:rPr>
          <w:rFonts w:ascii="Times New Roman" w:eastAsia="Times New Roman" w:hAnsi="Times New Roman" w:cs="Times New Roman"/>
          <w:b/>
          <w:sz w:val="28"/>
          <w:szCs w:val="28"/>
          <w:shd w:val="clear" w:color="auto" w:fill="FFFBEF"/>
          <w:lang w:eastAsia="ru-RU"/>
        </w:rPr>
        <w:t>Задача № 2</w:t>
      </w:r>
    </w:p>
    <w:p w:rsidR="003416D6" w:rsidRDefault="003416D6" w:rsidP="003416D6">
      <w:pPr>
        <w:shd w:val="clear" w:color="auto" w:fill="FFFFFF" w:themeFill="background1"/>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В</w:t>
      </w:r>
      <w:r w:rsidRPr="00F659D8">
        <w:rPr>
          <w:rFonts w:ascii="Times New Roman" w:hAnsi="Times New Roman" w:cs="Times New Roman"/>
          <w:sz w:val="28"/>
          <w:szCs w:val="28"/>
        </w:rPr>
        <w:t xml:space="preserve"> овощехранилище привезли 3т</w:t>
      </w:r>
      <w:r>
        <w:rPr>
          <w:rFonts w:ascii="Times New Roman" w:hAnsi="Times New Roman" w:cs="Times New Roman"/>
          <w:sz w:val="28"/>
          <w:szCs w:val="28"/>
        </w:rPr>
        <w:t xml:space="preserve"> картофеля.  При сортировке 120 кг </w:t>
      </w:r>
      <w:r w:rsidRPr="00F659D8">
        <w:rPr>
          <w:rFonts w:ascii="Times New Roman" w:hAnsi="Times New Roman" w:cs="Times New Roman"/>
          <w:sz w:val="28"/>
          <w:szCs w:val="28"/>
        </w:rPr>
        <w:t>составили отходы, а остальной картофель р</w:t>
      </w:r>
      <w:r>
        <w:rPr>
          <w:rFonts w:ascii="Times New Roman" w:hAnsi="Times New Roman" w:cs="Times New Roman"/>
          <w:sz w:val="28"/>
          <w:szCs w:val="28"/>
        </w:rPr>
        <w:t>азложили в одинаковые пакеты и </w:t>
      </w:r>
      <w:r w:rsidRPr="00F659D8">
        <w:rPr>
          <w:rFonts w:ascii="Times New Roman" w:hAnsi="Times New Roman" w:cs="Times New Roman"/>
          <w:sz w:val="28"/>
          <w:szCs w:val="28"/>
        </w:rPr>
        <w:t xml:space="preserve">отправили в 3 магазина: в первый – 300 пакетов, во второй – 320 пакетов, и </w:t>
      </w:r>
      <w:r w:rsidRPr="00F659D8">
        <w:rPr>
          <w:rFonts w:ascii="Times New Roman" w:hAnsi="Times New Roman" w:cs="Times New Roman"/>
          <w:sz w:val="28"/>
          <w:szCs w:val="28"/>
        </w:rPr>
        <w:lastRenderedPageBreak/>
        <w:t>в  третий – 340 пакетов. Сколько килограммов кар</w:t>
      </w:r>
      <w:r>
        <w:rPr>
          <w:rFonts w:ascii="Times New Roman" w:hAnsi="Times New Roman" w:cs="Times New Roman"/>
          <w:sz w:val="28"/>
          <w:szCs w:val="28"/>
        </w:rPr>
        <w:t>тофеля было отправлено в каждый</w:t>
      </w:r>
      <w:r w:rsidRPr="00F659D8">
        <w:rPr>
          <w:rFonts w:ascii="Times New Roman" w:hAnsi="Times New Roman" w:cs="Times New Roman"/>
          <w:sz w:val="28"/>
          <w:szCs w:val="28"/>
        </w:rPr>
        <w:t xml:space="preserve"> магазин?</w:t>
      </w:r>
    </w:p>
    <w:p w:rsidR="003416D6" w:rsidRPr="002B6796" w:rsidRDefault="003416D6" w:rsidP="003416D6">
      <w:pPr>
        <w:shd w:val="clear" w:color="auto" w:fill="FFFFFF" w:themeFill="background1"/>
        <w:spacing w:after="0" w:line="24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Задача № 3</w:t>
      </w:r>
    </w:p>
    <w:p w:rsidR="003416D6" w:rsidRPr="00F659D8" w:rsidRDefault="003416D6" w:rsidP="003416D6">
      <w:pPr>
        <w:shd w:val="clear" w:color="auto" w:fill="FFFFFF" w:themeFill="background1"/>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На</w:t>
      </w:r>
      <w:r w:rsidRPr="00F659D8">
        <w:rPr>
          <w:rFonts w:ascii="Times New Roman" w:hAnsi="Times New Roman" w:cs="Times New Roman"/>
          <w:sz w:val="28"/>
          <w:szCs w:val="28"/>
        </w:rPr>
        <w:t xml:space="preserve"> пост мера города претендовало три кандидата: А</w:t>
      </w:r>
      <w:r>
        <w:rPr>
          <w:rFonts w:ascii="Times New Roman" w:hAnsi="Times New Roman" w:cs="Times New Roman"/>
          <w:sz w:val="28"/>
          <w:szCs w:val="28"/>
        </w:rPr>
        <w:t>лексеев, Борисов и Володин. Во </w:t>
      </w:r>
      <w:r w:rsidRPr="00F659D8">
        <w:rPr>
          <w:rFonts w:ascii="Times New Roman" w:hAnsi="Times New Roman" w:cs="Times New Roman"/>
          <w:sz w:val="28"/>
          <w:szCs w:val="28"/>
        </w:rPr>
        <w:t xml:space="preserve">время выборов за Володина было отдано в </w:t>
      </w:r>
      <w:r>
        <w:rPr>
          <w:rFonts w:ascii="Times New Roman" w:hAnsi="Times New Roman" w:cs="Times New Roman"/>
          <w:sz w:val="28"/>
          <w:szCs w:val="28"/>
        </w:rPr>
        <w:t>1,5 раза меньше голосов, чем за</w:t>
      </w:r>
      <w:r w:rsidRPr="00F659D8">
        <w:rPr>
          <w:rFonts w:ascii="Times New Roman" w:hAnsi="Times New Roman" w:cs="Times New Roman"/>
          <w:sz w:val="28"/>
          <w:szCs w:val="28"/>
        </w:rPr>
        <w:t xml:space="preserve"> Алексеева, а за Борисова – в 4 раза больше, чем з</w:t>
      </w:r>
      <w:r>
        <w:rPr>
          <w:rFonts w:ascii="Times New Roman" w:hAnsi="Times New Roman" w:cs="Times New Roman"/>
          <w:sz w:val="28"/>
          <w:szCs w:val="28"/>
        </w:rPr>
        <w:t xml:space="preserve">а Алексеева и Володина вместе. </w:t>
      </w:r>
      <w:r w:rsidRPr="00F659D8">
        <w:rPr>
          <w:rFonts w:ascii="Times New Roman" w:hAnsi="Times New Roman" w:cs="Times New Roman"/>
          <w:sz w:val="28"/>
          <w:szCs w:val="28"/>
        </w:rPr>
        <w:t>Сколько процентов избирателей проголосовали за победителя?</w:t>
      </w:r>
    </w:p>
    <w:p w:rsidR="003416D6" w:rsidRDefault="003416D6" w:rsidP="003416D6">
      <w:pPr>
        <w:spacing w:after="0" w:line="240" w:lineRule="auto"/>
        <w:jc w:val="both"/>
        <w:rPr>
          <w:rFonts w:ascii="Times New Roman" w:hAnsi="Times New Roman" w:cs="Times New Roman"/>
          <w:b/>
          <w:sz w:val="28"/>
          <w:szCs w:val="28"/>
        </w:rPr>
      </w:pPr>
    </w:p>
    <w:p w:rsidR="003416D6" w:rsidRPr="002B6796" w:rsidRDefault="003416D6" w:rsidP="006B7BE9">
      <w:pPr>
        <w:spacing w:after="0" w:line="240" w:lineRule="auto"/>
        <w:rPr>
          <w:b/>
          <w:color w:val="000000"/>
          <w:sz w:val="28"/>
          <w:szCs w:val="28"/>
        </w:rPr>
      </w:pPr>
      <w:r>
        <w:rPr>
          <w:rFonts w:ascii="Times New Roman" w:eastAsia="Times New Roman" w:hAnsi="Times New Roman" w:cs="Times New Roman"/>
          <w:b/>
          <w:color w:val="1F282C"/>
          <w:sz w:val="28"/>
          <w:szCs w:val="28"/>
          <w:lang w:eastAsia="ru-RU"/>
        </w:rPr>
        <w:t>Задача № 4</w:t>
      </w:r>
    </w:p>
    <w:p w:rsidR="003416D6" w:rsidRPr="004552C3" w:rsidRDefault="003416D6" w:rsidP="003416D6">
      <w:pPr>
        <w:pStyle w:val="a9"/>
        <w:spacing w:before="0" w:beforeAutospacing="0" w:after="0" w:afterAutospacing="0"/>
        <w:rPr>
          <w:color w:val="000000"/>
          <w:sz w:val="28"/>
          <w:szCs w:val="28"/>
        </w:rPr>
      </w:pPr>
      <w:r>
        <w:rPr>
          <w:color w:val="000000"/>
          <w:sz w:val="28"/>
          <w:szCs w:val="28"/>
        </w:rPr>
        <w:t>Б</w:t>
      </w:r>
      <w:r w:rsidRPr="004552C3">
        <w:rPr>
          <w:color w:val="000000"/>
          <w:sz w:val="28"/>
          <w:szCs w:val="28"/>
        </w:rPr>
        <w:t xml:space="preserve">ез подручных средств найдите из представленных ниже примеров тот, итог которого (произведение чисел) отличается от остальных.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А) 2 х 6 х 36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Б) 2 х 15 х 16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В) 12 х 8 х 5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Г) 3 х 32 х 5 </w:t>
      </w:r>
    </w:p>
    <w:p w:rsidR="003416D6" w:rsidRDefault="003416D6" w:rsidP="006B7BE9">
      <w:pPr>
        <w:pStyle w:val="a9"/>
        <w:spacing w:before="0" w:beforeAutospacing="0" w:after="0" w:afterAutospacing="0"/>
        <w:rPr>
          <w:b/>
          <w:sz w:val="28"/>
          <w:szCs w:val="28"/>
        </w:rPr>
      </w:pPr>
      <w:r w:rsidRPr="004552C3">
        <w:rPr>
          <w:color w:val="1F282C"/>
          <w:sz w:val="28"/>
          <w:szCs w:val="28"/>
        </w:rPr>
        <w:t>Д) 3 х 4 х 40</w:t>
      </w:r>
    </w:p>
    <w:p w:rsidR="003416D6" w:rsidRPr="002B6796" w:rsidRDefault="003416D6" w:rsidP="003416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Задача № 5</w:t>
      </w:r>
    </w:p>
    <w:p w:rsidR="003416D6" w:rsidRDefault="003416D6" w:rsidP="003416D6">
      <w:pPr>
        <w:spacing w:after="0" w:line="240" w:lineRule="auto"/>
        <w:jc w:val="both"/>
        <w:rPr>
          <w:rFonts w:ascii="Times New Roman" w:hAnsi="Times New Roman" w:cs="Times New Roman"/>
          <w:b/>
          <w:sz w:val="28"/>
          <w:szCs w:val="28"/>
        </w:rPr>
      </w:pPr>
      <w:r w:rsidRPr="00A64221">
        <w:rPr>
          <w:rFonts w:ascii="Times New Roman" w:hAnsi="Times New Roman" w:cs="Times New Roman"/>
          <w:sz w:val="28"/>
          <w:szCs w:val="28"/>
        </w:rPr>
        <w:t>Один поезд выехал из города №1 в город №2 со скоростью 40 км/ч. Навстречу ему выехал другой поезд, идущий из города №2 в город №1 со скоростью 60 км/ч. Оба они идут без остановок с постоянной скоростью. На каком расстоянии друг от друга будут эти поезда за 1 час до их встречи?</w:t>
      </w:r>
    </w:p>
    <w:p w:rsidR="003416D6" w:rsidRPr="002B6796" w:rsidRDefault="003416D6" w:rsidP="003416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Задача № 6</w:t>
      </w:r>
    </w:p>
    <w:p w:rsidR="003416D6" w:rsidRDefault="003416D6" w:rsidP="003416D6">
      <w:pPr>
        <w:spacing w:after="0" w:line="240" w:lineRule="auto"/>
        <w:jc w:val="both"/>
        <w:rPr>
          <w:rFonts w:ascii="Times New Roman" w:hAnsi="Times New Roman" w:cs="Times New Roman"/>
          <w:sz w:val="28"/>
          <w:szCs w:val="28"/>
        </w:rPr>
      </w:pPr>
      <w:r w:rsidRPr="002B6796">
        <w:rPr>
          <w:rFonts w:ascii="Times New Roman" w:hAnsi="Times New Roman" w:cs="Times New Roman"/>
          <w:sz w:val="28"/>
          <w:szCs w:val="28"/>
        </w:rPr>
        <w:t>Автомобилист посмотрел на счетчик своего автомобиля и увидел симметричное число 15951 км (читается одинаково слева направо или наоборот). Он подумал, что, скорее всего, уже не скоро появится другое симметричное число. Однако уже через 2 часа он обнаружил новое симметричное число. С какой постоянной скоростью автомобилист проехал эти два часа?</w:t>
      </w:r>
    </w:p>
    <w:p w:rsidR="003416D6" w:rsidRPr="005701D1" w:rsidRDefault="003416D6" w:rsidP="003416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Задача № </w:t>
      </w:r>
      <w:r w:rsidRPr="005701D1">
        <w:rPr>
          <w:rFonts w:ascii="Times New Roman" w:hAnsi="Times New Roman" w:cs="Times New Roman"/>
          <w:b/>
          <w:sz w:val="28"/>
          <w:szCs w:val="28"/>
        </w:rPr>
        <w:t>7</w:t>
      </w:r>
    </w:p>
    <w:p w:rsidR="003416D6" w:rsidRDefault="003416D6" w:rsidP="006B7BE9">
      <w:pPr>
        <w:spacing w:after="0" w:line="240" w:lineRule="auto"/>
        <w:jc w:val="both"/>
        <w:rPr>
          <w:rFonts w:ascii="Times New Roman" w:hAnsi="Times New Roman" w:cs="Times New Roman"/>
          <w:b/>
          <w:sz w:val="28"/>
          <w:szCs w:val="28"/>
        </w:rPr>
      </w:pPr>
      <w:r w:rsidRPr="005701D1">
        <w:rPr>
          <w:rFonts w:ascii="Times New Roman" w:eastAsia="Times New Roman" w:hAnsi="Times New Roman" w:cs="Times New Roman"/>
          <w:color w:val="000000"/>
          <w:sz w:val="28"/>
          <w:szCs w:val="28"/>
          <w:lang w:eastAsia="ru-RU"/>
        </w:rPr>
        <w:t xml:space="preserve">Один господин составил завещание на общую сумму 14000 долларов. Дополнительные условия завещания: если жена родит сына, то сыну достанется вдвое больше, чем матери. Если мать родит дочь, то дочери достанется вдвое меньше, чем матери. В итоге родились близнецы: сын и дочь. Как правильно поделить завещание? </w:t>
      </w:r>
    </w:p>
    <w:p w:rsidR="003416D6" w:rsidRPr="009D4C0C" w:rsidRDefault="003416D6" w:rsidP="003416D6">
      <w:pPr>
        <w:spacing w:after="0" w:line="240" w:lineRule="auto"/>
        <w:ind w:right="2611"/>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 8</w:t>
      </w:r>
      <w:r w:rsidRPr="009D4C0C">
        <w:rPr>
          <w:rFonts w:ascii="Times New Roman" w:eastAsia="Times New Roman" w:hAnsi="Times New Roman" w:cs="Times New Roman"/>
          <w:b/>
          <w:sz w:val="28"/>
          <w:szCs w:val="28"/>
        </w:rPr>
        <w:t xml:space="preserve"> САДОВНИК</w:t>
      </w:r>
    </w:p>
    <w:p w:rsidR="003416D6" w:rsidRPr="009D4C0C" w:rsidRDefault="003416D6" w:rsidP="003416D6">
      <w:pPr>
        <w:spacing w:after="0" w:line="240" w:lineRule="auto"/>
        <w:ind w:right="2611"/>
        <w:jc w:val="both"/>
        <w:rPr>
          <w:rFonts w:ascii="Times New Roman" w:eastAsia="Times New Roman" w:hAnsi="Times New Roman" w:cs="Times New Roman"/>
          <w:b/>
          <w:sz w:val="28"/>
          <w:szCs w:val="28"/>
        </w:rPr>
      </w:pPr>
      <w:r w:rsidRPr="009D4C0C">
        <w:rPr>
          <w:rFonts w:ascii="Times New Roman" w:eastAsia="Arial" w:hAnsi="Times New Roman" w:cs="Times New Roman"/>
          <w:sz w:val="28"/>
          <w:szCs w:val="28"/>
        </w:rPr>
        <w:t xml:space="preserve">У садовника имеется 32 м провода, которым он хочет           обозначить на земле границу клумбы. Форму клумбы ему надо выбрать из следующих вариантов.  </w:t>
      </w:r>
    </w:p>
    <w:p w:rsidR="003416D6" w:rsidRPr="009D4C0C" w:rsidRDefault="003416D6" w:rsidP="003416D6">
      <w:pPr>
        <w:spacing w:after="0" w:line="240" w:lineRule="auto"/>
        <w:ind w:right="2611"/>
        <w:jc w:val="both"/>
        <w:rPr>
          <w:rFonts w:ascii="Times New Roman" w:eastAsia="Times New Roman" w:hAnsi="Times New Roman" w:cs="Times New Roman"/>
          <w:sz w:val="28"/>
          <w:szCs w:val="28"/>
        </w:rPr>
      </w:pPr>
    </w:p>
    <w:p w:rsidR="003416D6" w:rsidRPr="009D4C0C" w:rsidRDefault="003416D6" w:rsidP="003416D6">
      <w:pPr>
        <w:spacing w:after="0" w:line="240" w:lineRule="auto"/>
        <w:ind w:right="2611"/>
        <w:rPr>
          <w:rFonts w:ascii="Times New Roman" w:eastAsia="Times New Roman" w:hAnsi="Times New Roman" w:cs="Times New Roman"/>
          <w:noProof/>
          <w:sz w:val="28"/>
          <w:szCs w:val="28"/>
          <w:lang w:eastAsia="ru-RU"/>
        </w:rPr>
      </w:pPr>
    </w:p>
    <w:p w:rsidR="003416D6" w:rsidRPr="009D4C0C" w:rsidRDefault="003416D6" w:rsidP="003416D6">
      <w:pPr>
        <w:spacing w:after="0" w:line="240" w:lineRule="auto"/>
        <w:ind w:right="2611"/>
        <w:rPr>
          <w:rFonts w:ascii="Times New Roman" w:eastAsia="Times New Roman" w:hAnsi="Times New Roman" w:cs="Times New Roman"/>
          <w:sz w:val="28"/>
          <w:szCs w:val="28"/>
        </w:rPr>
      </w:pPr>
      <w:r w:rsidRPr="009D4C0C">
        <w:rPr>
          <w:rFonts w:ascii="Times New Roman" w:eastAsia="Times New Roman" w:hAnsi="Times New Roman" w:cs="Times New Roman"/>
          <w:noProof/>
          <w:sz w:val="28"/>
          <w:szCs w:val="28"/>
          <w:lang w:eastAsia="ru-RU"/>
        </w:rPr>
        <w:lastRenderedPageBreak/>
        <w:drawing>
          <wp:inline distT="0" distB="0" distL="0" distR="0">
            <wp:extent cx="4350932" cy="3007151"/>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45" r="14976" b="49239"/>
                    <a:stretch/>
                  </pic:blipFill>
                  <pic:spPr bwMode="auto">
                    <a:xfrm>
                      <a:off x="0" y="0"/>
                      <a:ext cx="4350932" cy="3007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16D6" w:rsidRPr="009D4C0C" w:rsidRDefault="003416D6" w:rsidP="003416D6">
      <w:pPr>
        <w:spacing w:after="0" w:line="240" w:lineRule="auto"/>
        <w:ind w:right="2611"/>
        <w:rPr>
          <w:rFonts w:ascii="Times New Roman" w:eastAsia="Times New Roman" w:hAnsi="Times New Roman" w:cs="Times New Roman"/>
          <w:sz w:val="28"/>
          <w:szCs w:val="28"/>
        </w:rPr>
      </w:pPr>
      <w:r w:rsidRPr="009D4C0C">
        <w:rPr>
          <w:rFonts w:ascii="Times New Roman" w:eastAsia="Times New Roman" w:hAnsi="Times New Roman" w:cs="Times New Roman"/>
          <w:b/>
          <w:sz w:val="28"/>
          <w:szCs w:val="28"/>
        </w:rPr>
        <w:t>Вопрос.</w:t>
      </w:r>
      <w:r w:rsidRPr="009D4C0C">
        <w:rPr>
          <w:rFonts w:ascii="Times New Roman" w:eastAsia="Times New Roman" w:hAnsi="Times New Roman" w:cs="Times New Roman"/>
          <w:sz w:val="28"/>
          <w:szCs w:val="28"/>
        </w:rPr>
        <w:t xml:space="preserve"> Обведите слово «Да» или «Нет» около каждой формы клумбы в зависимости от того, хватит или не хватит садовнику 32 м провода, чтобы обозначить ее границу.</w:t>
      </w:r>
    </w:p>
    <w:p w:rsidR="003416D6" w:rsidRPr="009D4C0C" w:rsidRDefault="003416D6" w:rsidP="003416D6">
      <w:pPr>
        <w:spacing w:after="0" w:line="240" w:lineRule="auto"/>
        <w:ind w:right="2611"/>
        <w:rPr>
          <w:rFonts w:ascii="Times New Roman" w:eastAsia="Times New Roman" w:hAnsi="Times New Roman" w:cs="Times New Roman"/>
          <w:sz w:val="28"/>
          <w:szCs w:val="28"/>
        </w:rPr>
      </w:pPr>
    </w:p>
    <w:tbl>
      <w:tblPr>
        <w:tblStyle w:val="TableGrid"/>
        <w:tblW w:w="0" w:type="auto"/>
        <w:tblInd w:w="5" w:type="dxa"/>
        <w:tblLook w:val="04A0"/>
      </w:tblPr>
      <w:tblGrid>
        <w:gridCol w:w="3691"/>
        <w:gridCol w:w="5654"/>
      </w:tblGrid>
      <w:tr w:rsidR="003416D6" w:rsidTr="0071192D">
        <w:tc>
          <w:tcPr>
            <w:tcW w:w="3691" w:type="dxa"/>
          </w:tcPr>
          <w:p w:rsidR="003416D6" w:rsidRPr="009D4C0C" w:rsidRDefault="003416D6" w:rsidP="0071192D">
            <w:pPr>
              <w:ind w:right="2611"/>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Форма </w:t>
            </w:r>
            <w:r w:rsidRPr="009D4C0C">
              <w:rPr>
                <w:rFonts w:ascii="Times New Roman" w:eastAsia="Times New Roman" w:hAnsi="Times New Roman" w:cs="Times New Roman"/>
                <w:b/>
                <w:sz w:val="24"/>
              </w:rPr>
              <w:t>клумбы</w:t>
            </w:r>
          </w:p>
        </w:tc>
        <w:tc>
          <w:tcPr>
            <w:tcW w:w="5654" w:type="dxa"/>
          </w:tcPr>
          <w:p w:rsidR="003416D6" w:rsidRPr="009D4C0C" w:rsidRDefault="003416D6" w:rsidP="0071192D">
            <w:pPr>
              <w:ind w:right="2611"/>
              <w:rPr>
                <w:rFonts w:ascii="Times New Roman" w:eastAsia="Times New Roman" w:hAnsi="Times New Roman" w:cs="Times New Roman"/>
                <w:b/>
                <w:sz w:val="24"/>
              </w:rPr>
            </w:pPr>
            <w:r w:rsidRPr="009D4C0C">
              <w:rPr>
                <w:rFonts w:ascii="Times New Roman" w:eastAsia="Times New Roman" w:hAnsi="Times New Roman" w:cs="Times New Roman"/>
                <w:b/>
                <w:sz w:val="24"/>
              </w:rPr>
              <w:t>Хватит ли провода, чтобы обозначить границу клумбы?</w:t>
            </w:r>
          </w:p>
        </w:tc>
      </w:tr>
      <w:tr w:rsidR="003416D6" w:rsidTr="0071192D">
        <w:tc>
          <w:tcPr>
            <w:tcW w:w="3691"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Форма А</w:t>
            </w:r>
          </w:p>
        </w:tc>
        <w:tc>
          <w:tcPr>
            <w:tcW w:w="5654" w:type="dxa"/>
          </w:tcPr>
          <w:p w:rsidR="003416D6" w:rsidRPr="009D4C0C"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r w:rsidR="003416D6" w:rsidTr="0071192D">
        <w:tc>
          <w:tcPr>
            <w:tcW w:w="3691"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Форма В</w:t>
            </w:r>
          </w:p>
        </w:tc>
        <w:tc>
          <w:tcPr>
            <w:tcW w:w="5654"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r w:rsidR="003416D6" w:rsidTr="0071192D">
        <w:tc>
          <w:tcPr>
            <w:tcW w:w="3691"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Форма С</w:t>
            </w:r>
          </w:p>
        </w:tc>
        <w:tc>
          <w:tcPr>
            <w:tcW w:w="5654"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r w:rsidR="003416D6" w:rsidTr="0071192D">
        <w:tc>
          <w:tcPr>
            <w:tcW w:w="3691" w:type="dxa"/>
          </w:tcPr>
          <w:p w:rsidR="003416D6" w:rsidRPr="009D4C0C" w:rsidRDefault="003416D6" w:rsidP="0071192D">
            <w:pPr>
              <w:ind w:right="2611"/>
              <w:rPr>
                <w:rFonts w:ascii="Times New Roman" w:eastAsia="Times New Roman" w:hAnsi="Times New Roman" w:cs="Times New Roman"/>
                <w:sz w:val="24"/>
                <w:lang w:val="en-US"/>
              </w:rPr>
            </w:pPr>
            <w:r>
              <w:rPr>
                <w:rFonts w:ascii="Times New Roman" w:eastAsia="Times New Roman" w:hAnsi="Times New Roman" w:cs="Times New Roman"/>
                <w:sz w:val="24"/>
              </w:rPr>
              <w:t xml:space="preserve">Форма </w:t>
            </w:r>
            <w:r>
              <w:rPr>
                <w:rFonts w:ascii="Times New Roman" w:eastAsia="Times New Roman" w:hAnsi="Times New Roman" w:cs="Times New Roman"/>
                <w:sz w:val="24"/>
                <w:lang w:val="en-US"/>
              </w:rPr>
              <w:t>D</w:t>
            </w:r>
          </w:p>
        </w:tc>
        <w:tc>
          <w:tcPr>
            <w:tcW w:w="5654"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bl>
    <w:p w:rsidR="003416D6" w:rsidRDefault="003416D6" w:rsidP="003416D6">
      <w:pPr>
        <w:spacing w:after="0" w:line="240" w:lineRule="auto"/>
        <w:ind w:right="2611"/>
        <w:rPr>
          <w:rFonts w:ascii="Times New Roman" w:eastAsia="Times New Roman" w:hAnsi="Times New Roman" w:cs="Times New Roman"/>
          <w:sz w:val="24"/>
        </w:rPr>
      </w:pPr>
    </w:p>
    <w:p w:rsidR="003416D6" w:rsidRDefault="003416D6" w:rsidP="006B7BE9">
      <w:pPr>
        <w:spacing w:after="0" w:line="240" w:lineRule="auto"/>
        <w:ind w:right="2611"/>
        <w:rPr>
          <w:rFonts w:ascii="Times New Roman" w:hAnsi="Times New Roman" w:cs="Times New Roman"/>
          <w:b/>
          <w:sz w:val="28"/>
          <w:szCs w:val="28"/>
        </w:rPr>
      </w:pPr>
      <w:r>
        <w:rPr>
          <w:rFonts w:ascii="Times New Roman" w:eastAsia="Times New Roman" w:hAnsi="Times New Roman" w:cs="Times New Roman"/>
          <w:b/>
          <w:sz w:val="28"/>
          <w:szCs w:val="28"/>
        </w:rPr>
        <w:lastRenderedPageBreak/>
        <w:t>Задача № 9</w:t>
      </w:r>
      <w:r w:rsidR="006B7BE9">
        <w:rPr>
          <w:rFonts w:ascii="Times New Roman" w:hAnsi="Times New Roman" w:cs="Times New Roman"/>
          <w:b/>
          <w:noProof/>
          <w:sz w:val="28"/>
          <w:szCs w:val="28"/>
          <w:lang w:eastAsia="ru-RU"/>
        </w:rPr>
        <w:drawing>
          <wp:anchor distT="0" distB="0" distL="114300" distR="114300" simplePos="0" relativeHeight="251693056" behindDoc="1" locked="0" layoutInCell="1" allowOverlap="1">
            <wp:simplePos x="0" y="0"/>
            <wp:positionH relativeFrom="column">
              <wp:posOffset>25400</wp:posOffset>
            </wp:positionH>
            <wp:positionV relativeFrom="paragraph">
              <wp:posOffset>292735</wp:posOffset>
            </wp:positionV>
            <wp:extent cx="5116195" cy="5379720"/>
            <wp:effectExtent l="19050" t="0" r="0" b="0"/>
            <wp:wrapTight wrapText="bothSides">
              <wp:wrapPolygon edited="0">
                <wp:start x="483" y="612"/>
                <wp:lineTo x="402" y="5048"/>
                <wp:lineTo x="4584" y="5507"/>
                <wp:lineTo x="10777" y="5507"/>
                <wp:lineTo x="483" y="6272"/>
                <wp:lineTo x="483" y="6731"/>
                <wp:lineTo x="10777" y="6731"/>
                <wp:lineTo x="402" y="7190"/>
                <wp:lineTo x="402" y="10938"/>
                <wp:lineTo x="643" y="11550"/>
                <wp:lineTo x="10777" y="11626"/>
                <wp:lineTo x="402" y="12161"/>
                <wp:lineTo x="322" y="12697"/>
                <wp:lineTo x="-80" y="13003"/>
                <wp:lineTo x="-80" y="14074"/>
                <wp:lineTo x="2976" y="14074"/>
                <wp:lineTo x="322" y="15297"/>
                <wp:lineTo x="322" y="20881"/>
                <wp:lineTo x="14959" y="20881"/>
                <wp:lineTo x="14959" y="15297"/>
                <wp:lineTo x="18498" y="15297"/>
                <wp:lineTo x="21394" y="14762"/>
                <wp:lineTo x="21474" y="12314"/>
                <wp:lineTo x="19865" y="12161"/>
                <wp:lineTo x="10777" y="11626"/>
                <wp:lineTo x="18257" y="10938"/>
                <wp:lineTo x="18418" y="10402"/>
                <wp:lineTo x="18498" y="10402"/>
                <wp:lineTo x="18176" y="9484"/>
                <wp:lineTo x="4423" y="9178"/>
                <wp:lineTo x="12788" y="9178"/>
                <wp:lineTo x="18418" y="8720"/>
                <wp:lineTo x="18498" y="7419"/>
                <wp:lineTo x="17774" y="7266"/>
                <wp:lineTo x="10697" y="6731"/>
                <wp:lineTo x="10777" y="5507"/>
                <wp:lineTo x="11823" y="5507"/>
                <wp:lineTo x="20026" y="4436"/>
                <wp:lineTo x="20026" y="4283"/>
                <wp:lineTo x="20911" y="3901"/>
                <wp:lineTo x="20911" y="3136"/>
                <wp:lineTo x="20026" y="3059"/>
                <wp:lineTo x="20107" y="2754"/>
                <wp:lineTo x="19142" y="2218"/>
                <wp:lineTo x="17694" y="1836"/>
                <wp:lineTo x="11099" y="612"/>
                <wp:lineTo x="483" y="612"/>
              </wp:wrapPolygon>
            </wp:wrapTight>
            <wp:docPr id="30" name="Picture 307519"/>
            <wp:cNvGraphicFramePr/>
            <a:graphic xmlns:a="http://schemas.openxmlformats.org/drawingml/2006/main">
              <a:graphicData uri="http://schemas.openxmlformats.org/drawingml/2006/picture">
                <pic:pic xmlns:pic="http://schemas.openxmlformats.org/drawingml/2006/picture">
                  <pic:nvPicPr>
                    <pic:cNvPr id="307519" name="Picture 307519"/>
                    <pic:cNvPicPr/>
                  </pic:nvPicPr>
                  <pic:blipFill rotWithShape="1">
                    <a:blip r:embed="rId20" cstate="print"/>
                    <a:srcRect r="14323" b="15277"/>
                    <a:stretch/>
                  </pic:blipFill>
                  <pic:spPr bwMode="auto">
                    <a:xfrm>
                      <a:off x="0" y="0"/>
                      <a:ext cx="5116195" cy="5379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 w:rsidR="003416D6" w:rsidRDefault="003416D6" w:rsidP="003416D6"/>
    <w:p w:rsidR="003416D6" w:rsidRDefault="003416D6" w:rsidP="003416D6"/>
    <w:p w:rsidR="003416D6" w:rsidRDefault="003416D6" w:rsidP="003416D6"/>
    <w:p w:rsidR="003416D6" w:rsidRDefault="003416D6" w:rsidP="003416D6"/>
    <w:p w:rsidR="003416D6" w:rsidRDefault="003416D6" w:rsidP="003416D6"/>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6B7BE9" w:rsidRDefault="006B7BE9" w:rsidP="003416D6">
      <w:pPr>
        <w:pStyle w:val="2"/>
        <w:spacing w:before="0" w:line="240" w:lineRule="auto"/>
        <w:rPr>
          <w:rFonts w:ascii="Times New Roman" w:hAnsi="Times New Roman" w:cs="Times New Roman"/>
          <w:b/>
          <w:color w:val="auto"/>
          <w:sz w:val="28"/>
          <w:szCs w:val="28"/>
        </w:rPr>
      </w:pPr>
    </w:p>
    <w:p w:rsidR="006B7BE9" w:rsidRDefault="006B7BE9" w:rsidP="003416D6">
      <w:pPr>
        <w:pStyle w:val="2"/>
        <w:spacing w:before="0" w:line="240" w:lineRule="auto"/>
        <w:rPr>
          <w:rFonts w:ascii="Times New Roman" w:hAnsi="Times New Roman" w:cs="Times New Roman"/>
          <w:b/>
          <w:color w:val="auto"/>
          <w:sz w:val="28"/>
          <w:szCs w:val="28"/>
        </w:rPr>
      </w:pPr>
    </w:p>
    <w:p w:rsidR="006B7BE9" w:rsidRDefault="006B7BE9" w:rsidP="003416D6">
      <w:pPr>
        <w:pStyle w:val="2"/>
        <w:spacing w:before="0" w:line="240" w:lineRule="auto"/>
        <w:rPr>
          <w:rFonts w:ascii="Times New Roman" w:hAnsi="Times New Roman" w:cs="Times New Roman"/>
          <w:b/>
          <w:color w:val="auto"/>
          <w:sz w:val="28"/>
          <w:szCs w:val="28"/>
        </w:rPr>
      </w:pPr>
    </w:p>
    <w:p w:rsidR="006B7BE9" w:rsidRDefault="006B7BE9" w:rsidP="003416D6">
      <w:pPr>
        <w:pStyle w:val="2"/>
        <w:spacing w:before="0" w:line="240" w:lineRule="auto"/>
        <w:rPr>
          <w:rFonts w:ascii="Times New Roman" w:hAnsi="Times New Roman" w:cs="Times New Roman"/>
          <w:b/>
          <w:color w:val="auto"/>
          <w:sz w:val="28"/>
          <w:szCs w:val="28"/>
        </w:rPr>
      </w:pPr>
    </w:p>
    <w:p w:rsidR="006B7BE9" w:rsidRDefault="006B7BE9" w:rsidP="003416D6">
      <w:pPr>
        <w:pStyle w:val="2"/>
        <w:spacing w:before="0" w:line="240" w:lineRule="auto"/>
        <w:rPr>
          <w:rFonts w:ascii="Times New Roman" w:hAnsi="Times New Roman" w:cs="Times New Roman"/>
          <w:b/>
          <w:color w:val="auto"/>
          <w:sz w:val="28"/>
          <w:szCs w:val="28"/>
        </w:rPr>
      </w:pPr>
    </w:p>
    <w:p w:rsidR="006B7BE9" w:rsidRDefault="006B7BE9" w:rsidP="003416D6">
      <w:pPr>
        <w:pStyle w:val="2"/>
        <w:spacing w:before="0" w:line="240" w:lineRule="auto"/>
        <w:rPr>
          <w:rFonts w:ascii="Times New Roman" w:hAnsi="Times New Roman" w:cs="Times New Roman"/>
          <w:b/>
          <w:color w:val="auto"/>
          <w:sz w:val="28"/>
          <w:szCs w:val="28"/>
        </w:rPr>
      </w:pPr>
    </w:p>
    <w:p w:rsidR="003416D6" w:rsidRPr="00316153" w:rsidRDefault="003416D6" w:rsidP="003416D6">
      <w:pPr>
        <w:pStyle w:val="2"/>
        <w:spacing w:before="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Задача № 10</w:t>
      </w:r>
      <w:r w:rsidRPr="00316153">
        <w:rPr>
          <w:rFonts w:ascii="Times New Roman" w:hAnsi="Times New Roman" w:cs="Times New Roman"/>
          <w:b/>
          <w:color w:val="auto"/>
          <w:sz w:val="28"/>
          <w:szCs w:val="28"/>
        </w:rPr>
        <w:t xml:space="preserve">  Общение в интернете</w:t>
      </w:r>
    </w:p>
    <w:p w:rsidR="003416D6" w:rsidRPr="00316153" w:rsidRDefault="003416D6" w:rsidP="003416D6">
      <w:pPr>
        <w:spacing w:after="0" w:line="240" w:lineRule="auto"/>
        <w:ind w:left="283" w:firstLine="72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Марк (из Сиднея в Австралии) и Ганс (из Берлина в Германии) часто общаются друг с другом в Интернете. Им приходится выходить в Интернет в одно и то же время, чтобы они смогли поболтать. </w:t>
      </w:r>
    </w:p>
    <w:p w:rsidR="003416D6" w:rsidRPr="00316153" w:rsidRDefault="003416D6" w:rsidP="003416D6">
      <w:pPr>
        <w:spacing w:after="0" w:line="240" w:lineRule="auto"/>
        <w:ind w:left="293" w:hanging="1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 Чтобы определить удобное для общения время, Марк просмотрел таблицы, в которых дано время в различных частях мира, и нашел следующую информацию: </w:t>
      </w:r>
    </w:p>
    <w:p w:rsidR="003416D6" w:rsidRPr="00316153" w:rsidRDefault="00A4278E" w:rsidP="003416D6">
      <w:pPr>
        <w:spacing w:after="0" w:line="240" w:lineRule="auto"/>
        <w:ind w:left="253"/>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Group 205119" o:spid="_x0000_s1080" style="width:301.8pt;height:87.1pt;mso-position-horizontal-relative:char;mso-position-vertical-relative:line" coordorigin="6195" coordsize="38327,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">
            <v:shape id="Shape 14562" o:spid="_x0000_s1104" style="position:absolute;left:6858;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QMcA&#10;AADbAAAADwAAAGRycy9kb3ducmV2LnhtbESP3WrCQBSE74W+w3IKvRHdGIpK6ioiFESooq0/l6fZ&#10;0yQ1ezZktxp9+q4geDnMzDfMaNKYUpyodoVlBb1uBII4tbrgTMHX53tnCMJ5ZI2lZVJwIQeT8VNr&#10;hIm2Z17TaeMzESDsElSQe18lUro0J4Ouayvi4P3Y2qAPss6krvEc4KaUcRT1pcGCw0KOFc1ySo+b&#10;P6PgutztP46D+eJ39S1X00i/bvvtg1Ivz830DYSnxj/C9/ZcK4hjuH0JP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BkDHAAAA2wAAAA8AAAAAAAAAAAAAAAAAmAIAAGRy&#10;cy9kb3ducmV2LnhtbFBLBQYAAAAABAAEAPUAAACMAwAAAAA=&#10;" adj="0,,0" path="m457200,c709422,,914400,204216,914400,457200v,252222,-204978,457200,-457200,457200c204216,914400,,709422,,457200,,204216,204216,,457200,xe" filled="f" strokeweight=".72pt">
              <v:stroke joinstyle="round" endcap="round"/>
              <v:formulas/>
              <v:path arrowok="t" o:connecttype="custom" o:connectlocs="4572,0;9144,4572;4572,9144;0,4572;4572,0" o:connectangles="0,0,0,0,0" textboxrect="0,0,914400,914400"/>
            </v:shape>
            <v:shape id="Shape 14563" o:spid="_x0000_s1103" style="position:absolute;left:11346;top:822;width:0;height:3689;visibility:visible" coordsize="0,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kK8MA&#10;AADbAAAADwAAAGRycy9kb3ducmV2LnhtbESPzWrDMBCE74W+g9hCb438A01xIxu7UMjJNEkPPS7W&#10;xjaxVsaSHfftq0Igx2F2vtnZFasZxEKT6y0riDcRCOLG6p5bBd+nz5c3EM4jaxwsk4JfclDkjw87&#10;zLS98oGWo29FgLDLUEHn/ZhJ6ZqODLqNHYmDd7aTQR/k1Eo94TXAzSCTKHqVBnsODR2O9NFRcznO&#10;Jryxd1Udf9XVj+W6rNN4pm06K/X8tJbvIDyt/n58S++1giSF/y0B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kK8MAAADbAAAADwAAAAAAAAAAAAAAAACYAgAAZHJzL2Rv&#10;d25yZXYueG1sUEsFBgAAAAAEAAQA9QAAAIgDAAAAAA==&#10;" adj="0,,0" path="m,368808l,e" filled="f" strokeweight=".72pt">
              <v:stroke joinstyle="round" endcap="round"/>
              <v:formulas/>
              <v:path arrowok="t" o:connecttype="custom" o:connectlocs="0,3689;0,0" o:connectangles="0,0" textboxrect="0,0,0,368808"/>
            </v:shape>
            <v:shape id="Shape 14564" o:spid="_x0000_s1102" style="position:absolute;left:10850;top:167;width:999;height:998;visibility:visible" coordsize="99822,99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Y88EA&#10;AADbAAAADwAAAGRycy9kb3ducmV2LnhtbESP3YrCMBSE7xd8h3AEbxZNLV2RahQRFNkr/x7g0Bzb&#10;YHNSmqjt2xthYS+HmfmGWa47W4sntd44VjCdJCCIC6cNlwqul914DsIHZI21Y1LQk4f1avC1xFy7&#10;F5/oeQ6liBD2OSqoQmhyKX1RkUU/cQ1x9G6utRiibEupW3xFuK1lmiQzadFwXKiwoW1Fxf38sAqO&#10;mz2Fn5vpTf+d+eusthn/pkqNht1mASJQF/7Df+2DVpBm8PkSf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2PPBAAAA2wAAAA8AAAAAAAAAAAAAAAAAmAIAAGRycy9kb3du&#10;cmV2LnhtbFBLBQYAAAAABAAEAPUAAACGAwAAAAA=&#10;" adj="0,,0" path="m49530,l99822,99822,49530,67818,,99822,49530,xe" fillcolor="black" stroked="f" strokeweight="0">
              <v:stroke joinstyle="round" endcap="round"/>
              <v:formulas/>
              <v:path arrowok="t" o:connecttype="custom" o:connectlocs="496,0;999,998;496,678;0,998;496,0" o:connectangles="0,0,0,0,0" textboxrect="0,0,99822,99822"/>
            </v:shape>
            <v:shape id="Shape 14565" o:spid="_x0000_s1101" style="position:absolute;left:11346;top:1844;width:0;height:2575;visibility:visible" coordsize="0,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KsIA&#10;AADbAAAADwAAAGRycy9kb3ducmV2LnhtbESP3YrCMBSE74V9h3AW9kbW1B9kqUZZBFmvFH8e4NAc&#10;m67NSUlirW9vBMHLYWa+YebLztaiJR8qxwqGgwwEceF0xaWC03H9/QMiRGSNtWNScKcAy8VHb465&#10;djfeU3uIpUgQDjkqMDE2uZShMGQxDFxDnLyz8xZjkr6U2uMtwW0tR1k2lRYrTgsGG1oZKi6Hq1VQ&#10;He2q77P6b7dpg8bL1Uz+t0apr8/udwYiUhff4Vd7oxWMR/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jUqwgAAANsAAAAPAAAAAAAAAAAAAAAAAJgCAABkcnMvZG93&#10;bnJldi54bWxQSwUGAAAAAAQABAD1AAAAhwMAAAAA&#10;" adj="0,,0" path="m,257556l,e" filled="f" strokeweight=".72pt">
              <v:stroke joinstyle="round" endcap="round"/>
              <v:formulas/>
              <v:path arrowok="t" o:connecttype="custom" o:connectlocs="0,2575;0,0" o:connectangles="0,0" textboxrect="0,0,0,257556"/>
            </v:shape>
            <v:shape id="Shape 14566" o:spid="_x0000_s1100" style="position:absolute;left:10850;top:1188;width:999;height:998;visibility:visible" coordsize="99822,99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IsQA&#10;AADbAAAADwAAAGRycy9kb3ducmV2LnhtbESPT2sCMRTE74LfITyhNzdRQWRrlFIt9CD4l7bH181z&#10;s3Tzst1E3X57Uyj0OMzMb5j5snO1uFIbKs8aRpkCQVx4U3Gp4XR8Gc5AhIhssPZMGn4owHLR780x&#10;N/7Ge7oeYikShEOOGmyMTS5lKCw5DJlviJN39q3DmGRbStPiLcFdLcdKTaXDitOCxYaeLRVfh4vT&#10;sFudP+ynurzvt29T+81yptZmo/XDoHt6BBGpi//hv/ar0TCZwO+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PyLEAAAA2wAAAA8AAAAAAAAAAAAAAAAAmAIAAGRycy9k&#10;b3ducmV2LnhtbFBLBQYAAAAABAAEAPUAAACJAwAAAAA=&#10;" adj="0,,0" path="m49530,l99822,99823,49530,67818,,99823,49530,xe" fillcolor="black" stroked="f" strokeweight="0">
              <v:stroke joinstyle="round" endcap="round"/>
              <v:formulas/>
              <v:path arrowok="t" o:connecttype="custom" o:connectlocs="496,0;999,998;496,678;0,998;496,0" o:connectangles="0,0,0,0,0" textboxrect="0,0,99822,99823"/>
            </v:shape>
            <v:shape id="Shape 14567" o:spid="_x0000_s1099" style="position:absolute;left:20535;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tcscA&#10;AADbAAAADwAAAGRycy9kb3ducmV2LnhtbESP3WrCQBSE7wXfYTmCN6VutGIluooUBBFa0dafy2P2&#10;mESzZ0N2q2mfvlsQvBxm5htmPK1NIa5Uudyygm4nAkGcWJ1zquDrc/48BOE8ssbCMin4IQfTSbMx&#10;xljbG6/puvGpCBB2MSrIvC9jKV2SkUHXsSVx8E62MuiDrFKpK7wFuClkL4oG0mDOYSHDkt4ySi6b&#10;b6Pg92O3f7+8Lpbn1VGuZpHubwdPB6XarXo2AuGp9o/wvb3QCl768P8l/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rXLHAAAA2wAAAA8AAAAAAAAAAAAAAAAAmAIAAGRy&#10;cy9kb3ducmV2LnhtbFBLBQYAAAAABAAEAPUAAACMAwAAAAA=&#10;" adj="0,,0" path="m457200,c709422,,914400,204216,914400,457200v,252222,-204978,457200,-457200,457200c204216,914400,,709422,,457200,,204216,204216,,457200,xe" filled="f" strokeweight=".72pt">
              <v:stroke joinstyle="round" endcap="round"/>
              <v:formulas/>
              <v:path arrowok="t" o:connecttype="custom" o:connectlocs="4572,0;9144,4572;4572,9144;0,4572;4572,0" o:connectangles="0,0,0,0,0" textboxrect="0,0,914400,914400"/>
            </v:shape>
            <v:shape id="Shape 14568" o:spid="_x0000_s1098" style="position:absolute;left:25146;top:822;width:0;height:3689;visibility:visible" coordsize="0,368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PGcQA&#10;AADbAAAADwAAAGRycy9kb3ducmV2LnhtbESPzWrDMBCE74G+g9hCb7HsmqbFsRKSQCAn0zg99LhY&#10;G9vUWhlL/unbV4VCj8PsfLOT7xfTiYkG11pWkEQxCOLK6pZrBR+38/oNhPPIGjvLpOCbHOx3D6sc&#10;M21nvtJU+loECLsMFTTe95mUrmrIoItsTxy8ux0M+iCHWuoB5wA3nXyO44002HJoaLCnU0PVVzma&#10;8MbFHYvkvTh+Wi4ORZqM9JqOSj09LoctCE+L/z/+S1+0gvQFfrcE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jxnEAAAA2wAAAA8AAAAAAAAAAAAAAAAAmAIAAGRycy9k&#10;b3ducmV2LnhtbFBLBQYAAAAABAAEAPUAAACJAwAAAAA=&#10;" adj="0,,0" path="m,368808l,e" filled="f" strokeweight=".72pt">
              <v:stroke joinstyle="round" endcap="round"/>
              <v:formulas/>
              <v:path arrowok="t" o:connecttype="custom" o:connectlocs="0,3689;0,0" o:connectangles="0,0" textboxrect="0,0,0,368808"/>
            </v:shape>
            <v:shape id="Shape 14569" o:spid="_x0000_s1097" style="position:absolute;left:24650;top:167;width:998;height:998;visibility:visible" coordsize="99822,99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1wsIA&#10;AADbAAAADwAAAGRycy9kb3ducmV2LnhtbESP3YrCMBSE74V9h3AWvBFN158i1SiysLJ4pdUHODTH&#10;NticlCar7dtvBMHLYWa+YdbbztbiTq03jhV8TRIQxIXThksFl/PPeAnCB2SNtWNS0JOH7eZjsMZM&#10;uwef6J6HUkQI+wwVVCE0mZS+qMiin7iGOHpX11oMUbal1C0+ItzWcpokqbRoOC5U2NB3RcUt/7MK&#10;jrs9hcXV9KYfzf0lre2cD1Olhp/dbgUiUBfe4Vf7VyuYpf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3XCwgAAANsAAAAPAAAAAAAAAAAAAAAAAJgCAABkcnMvZG93&#10;bnJldi54bWxQSwUGAAAAAAQABAD1AAAAhwMAAAAA&#10;" adj="0,,0" path="m50292,l99822,99822,50292,67818,,99822,50292,xe" fillcolor="black" stroked="f" strokeweight="0">
              <v:stroke joinstyle="round" endcap="round"/>
              <v:formulas/>
              <v:path arrowok="t" o:connecttype="custom" o:connectlocs="503,0;998,998;503,678;0,998;503,0" o:connectangles="0,0,0,0,0" textboxrect="0,0,99822,99822"/>
            </v:shape>
            <v:shape id="Shape 14570" o:spid="_x0000_s1096" style="position:absolute;left:25161;top:2255;width:1295;height:2233;visibility:visible" coordsize="129540,2232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yecQA&#10;AADbAAAADwAAAGRycy9kb3ducmV2LnhtbESPT2sCMRTE70K/Q3iF3mpWi1q2RhH7B8GTa8Hrc/O6&#10;G3bzkm5SXb+9EQoeh5n5DTNf9rYVJ+qCcaxgNMxAEJdOG64UfO8/n19BhIissXVMCi4UYLl4GMwx&#10;1+7MOzoVsRIJwiFHBXWMPpcylDVZDEPniZP34zqLMcmukrrDc4LbVo6zbCotGk4LNXpa11Q2xZ9V&#10;cPhabRvvj5PfyQj9u6kuH83WKPX02K/eQETq4z38395oBS8z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MnnEAAAA2wAAAA8AAAAAAAAAAAAAAAAAmAIAAGRycy9k&#10;b3ducmV2LnhtbFBLBQYAAAAABAAEAPUAAACJAwAAAAA=&#10;" adj="0,,0" path="m,223266l129540,e" filled="f" strokeweight=".72pt">
              <v:stroke joinstyle="round" endcap="round"/>
              <v:formulas/>
              <v:path arrowok="t" o:connecttype="custom" o:connectlocs="0,2233;1295,0" o:connectangles="0,0" textboxrect="0,0,129540,223266"/>
            </v:shape>
            <v:shape id="Shape 14571" o:spid="_x0000_s1095" style="position:absolute;left:25847;top:1691;width:937;height:1113;visibility:visible" coordsize="93726,111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8v8AA&#10;AADbAAAADwAAAGRycy9kb3ducmV2LnhtbERPz2vCMBS+D/Y/hCfsNtNubEptlG0wFHqy6v3RPJtq&#10;8tI1mXb/vTkIO358v8vV6Ky40BA6zwryaQaCuPG641bBfvf9PAcRIrJG65kU/FGA1fLxocRC+ytv&#10;6VLHVqQQDgUqMDH2hZShMeQwTH1PnLijHxzGBIdW6gGvKdxZ+ZJl79Jhx6nBYE9fhppz/esU2M/1&#10;2h1MM+P+9Hb42doq31SVUk+T8WMBItIY/8V390YreE1j0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y8v8AAAADbAAAADwAAAAAAAAAAAAAAAACYAgAAZHJzL2Rvd25y&#10;ZXYueG1sUEsFBgAAAAAEAAQA9QAAAIUDAAAAAA==&#10;" adj="0,,0" path="m93726,l86868,111252,59436,59436,,61722,93726,xe" fillcolor="black" stroked="f" strokeweight="0">
              <v:stroke joinstyle="round" endcap="round"/>
              <v:formulas/>
              <v:path arrowok="t" o:connecttype="custom" o:connectlocs="937,0;868,1113;594,595;0,617;937,0" o:connectangles="0,0,0,0,0" textboxrect="0,0,93726,111252"/>
            </v:shape>
            <v:shape id="Shape 14572" o:spid="_x0000_s1094" style="position:absolute;left:34328;width:9144;height:9144;visibility:visib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C7McA&#10;AADbAAAADwAAAGRycy9kb3ducmV2LnhtbESP3WrCQBSE7wt9h+UUvCl1oxarqauIIIhQpda/y2P2&#10;NIlmz4bsqtGn7xYKvRxm5htmMKpNIS5UudyyglYzAkGcWJ1zqmD9NX3pgXAeWWNhmRTcyMFo+Pgw&#10;wFjbK3/SZeVTESDsYlSQeV/GUrokI4OuaUvi4H3byqAPskqlrvAa4KaQ7SjqSoM5h4UMS5pklJxW&#10;Z6PgvtjuPk5vs/lxeZDLcaRfN93nvVKNp3r8DsJT7f/Df+2ZVtDpw++X8APk8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BAuzHAAAA2wAAAA8AAAAAAAAAAAAAAAAAmAIAAGRy&#10;cy9kb3ducmV2LnhtbFBLBQYAAAAABAAEAPUAAACMAwAAAAA=&#10;" adj="0,,0" path="m457200,c709422,,914400,204216,914400,457200v,252222,-204978,457200,-457200,457200c204216,914400,,709422,,457200,,204216,204216,,457200,xe" filled="f" strokeweight=".72pt">
              <v:stroke joinstyle="round" endcap="round"/>
              <v:formulas/>
              <v:path arrowok="t" o:connecttype="custom" o:connectlocs="4572,0;9144,4572;4572,9144;0,4572;4572,0" o:connectangles="0,0,0,0,0" textboxrect="0,0,914400,914400"/>
            </v:shape>
            <v:shape id="Shape 14573" o:spid="_x0000_s1093" style="position:absolute;left:38892;top:830;width:0;height:3696;visibility:visible" coordsize="0,369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BcEA&#10;AADbAAAADwAAAGRycy9kb3ducmV2LnhtbERPTWvCQBC9F/wPyxR6azaVoiVmlSJK4rFRKt6G7JjE&#10;ZmdDdjXJv+8eCj0+3ne6GU0rHtS7xrKCtygGQVxa3XCl4HTcv36AcB5ZY2uZFEzkYLOePaWYaDvw&#10;Fz0KX4kQwi5BBbX3XSKlK2sy6CLbEQfuanuDPsC+krrHIYSbVs7jeCENNhwaauxoW1P5U9yNAut3&#10;l8Mtu2XLbKq+8+lYLPV5UurlefxcgfA0+n/xnzvXCt7D+vA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fgXBAAAA2wAAAA8AAAAAAAAAAAAAAAAAmAIAAGRycy9kb3du&#10;cmV2LnhtbFBLBQYAAAAABAAEAPUAAACGAwAAAAA=&#10;" adj="0,,0" path="m,369570l,e" filled="f" strokeweight=".72pt">
              <v:stroke joinstyle="round" endcap="round"/>
              <v:formulas/>
              <v:path arrowok="t" o:connecttype="custom" o:connectlocs="0,3696;0,0" o:connectangles="0,0" textboxrect="0,0,0,369570"/>
            </v:shape>
            <v:shape id="Shape 14574" o:spid="_x0000_s1092" style="position:absolute;left:38397;top:167;width:998;height:1006;visibility:visible" coordsize="99822,100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Ew8QA&#10;AADbAAAADwAAAGRycy9kb3ducmV2LnhtbESPW2sCMRSE3wv+h3CEvtXsltK6q1FEEFvqixd8PmzO&#10;XnRzkm5SXf99IxR8HGbmG2Y6700rLtT5xrKCdJSAIC6sbrhScNivXsYgfEDW2FomBTfyMJ8NnqaY&#10;a3vlLV12oRIRwj5HBXUILpfSFzUZ9CPriKNX2s5giLKrpO7wGuGmla9J8i4NNhwXanS0rKk4736N&#10;gk1mP9Iv2yx/TuNvV65v2dGVmVLPw34xARGoD4/wf/tTK3hL4f4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xMPEAAAA2wAAAA8AAAAAAAAAAAAAAAAAmAIAAGRycy9k&#10;b3ducmV2LnhtbFBLBQYAAAAABAAEAPUAAACJAwAAAAA=&#10;" adj="0,,0" path="m50292,l99822,100584,50292,68580,,100584,50292,xe" fillcolor="black" stroked="f" strokeweight="0">
              <v:stroke joinstyle="round" endcap="round"/>
              <v:formulas/>
              <v:path arrowok="t" o:connecttype="custom" o:connectlocs="503,0;998,1006;503,686;0,1006;503,0" o:connectangles="0,0,0,0,0" textboxrect="0,0,99822,100584"/>
            </v:shape>
            <v:shape id="Shape 14575" o:spid="_x0000_s1091" style="position:absolute;left:36652;top:3284;width:2240;height:1295;visibility:visible" coordsize="224028,129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XcQA&#10;AADbAAAADwAAAGRycy9kb3ducmV2LnhtbESPQWvCQBSE74L/YXmCF6kbRWpJXUUFwd5sLG2Pj+wz&#10;G5p9G7NrTP313YLgcZiZb5jFqrOVaKnxpWMFk3ECgjh3uuRCwcdx9/QCwgdkjZVjUvBLHlbLfm+B&#10;qXZXfqc2C4WIEPYpKjAh1KmUPjdk0Y9dTRy9k2sshiibQuoGrxFuKzlNkmdpseS4YLCmraH8J7tY&#10;BfPT/O3rXHB7Hn3eMpwZd9jYb6WGg279CiJQFx7he3uvFcy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l3EAAAA2wAAAA8AAAAAAAAAAAAAAAAAmAIAAGRycy9k&#10;b3ducmV2LnhtbFBLBQYAAAAABAAEAPUAAACJAwAAAAA=&#10;" adj="0,,0" path="m224028,129540l,e" filled="f" strokeweight=".72pt">
              <v:stroke joinstyle="round" endcap="round"/>
              <v:formulas/>
              <v:path arrowok="t" o:connecttype="custom" o:connectlocs="2240,1295;0,0" o:connectangles="0,0" textboxrect="0,0,224028,129540"/>
            </v:shape>
            <v:shape id="Shape 14576" o:spid="_x0000_s1090" style="position:absolute;left:36080;top:2971;width:1120;height:930;visibility:visible" coordsize="112014,92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JT8MA&#10;AADbAAAADwAAAGRycy9kb3ducmV2LnhtbESP3YrCMBSE7wXfIRzBO039QZeuUUQUBEHQFcS7Q3O2&#10;Lduc1CRqfXsjCHs5zMw3zGzRmErcyfnSsoJBPwFBnFldcq7g9LPpfYHwAVljZZkUPMnDYt5uzTDV&#10;9sEHuh9DLiKEfYoKihDqVEqfFWTQ921NHL1f6wyGKF0utcNHhJtKDpNkIg2WHBcKrGlVUPZ3vBkF&#10;0+nFHS7JLrjlis36ed5f5WavVLfTLL9BBGrCf/jT3moF4xG8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2JT8MAAADbAAAADwAAAAAAAAAAAAAAAACYAgAAZHJzL2Rv&#10;d25yZXYueG1sUEsFBgAAAAAEAAQA9QAAAIgDAAAAAA==&#10;" adj="0,,0" path="m,l112014,6096,60198,33528r2286,59436l,xe" fillcolor="black" stroked="f" strokeweight="0">
              <v:stroke joinstyle="round" endcap="round"/>
              <v:formulas/>
              <v:path arrowok="t" o:connecttype="custom" o:connectlocs="0,0;1120,61;602,335;625,930;0,0" o:connectangles="0,0,0,0,0" textboxrect="0,0,112014,92964"/>
            </v:shape>
            <v:rect id="Rectangle 14577" o:spid="_x0000_s1089" style="position:absolute;left:6195;top:9792;width:5146;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3912D6" w:rsidRDefault="003912D6" w:rsidP="003416D6">
                    <w:r>
                      <w:rPr>
                        <w:rFonts w:ascii="Arial" w:eastAsia="Arial" w:hAnsi="Arial" w:cs="Arial"/>
                        <w:sz w:val="16"/>
                      </w:rPr>
                      <w:t>Гринвич</w:t>
                    </w:r>
                  </w:p>
                </w:txbxContent>
              </v:textbox>
            </v:rect>
            <v:rect id="Rectangle 14578" o:spid="_x0000_s1088" style="position:absolute;left:10066;top:9792;width:4583;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3912D6" w:rsidRDefault="003912D6" w:rsidP="003416D6">
                    <w:r>
                      <w:rPr>
                        <w:rFonts w:ascii="Arial" w:eastAsia="Arial" w:hAnsi="Arial" w:cs="Arial"/>
                        <w:sz w:val="16"/>
                      </w:rPr>
                      <w:t xml:space="preserve"> 24.00 (</w:t>
                    </w:r>
                  </w:p>
                </w:txbxContent>
              </v:textbox>
            </v:rect>
            <v:rect id="Rectangle 14579" o:spid="_x0000_s1087" style="position:absolute;left:13517;top:9792;width:5167;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3912D6" w:rsidRDefault="003912D6" w:rsidP="003416D6">
                    <w:r>
                      <w:rPr>
                        <w:rFonts w:ascii="Arial" w:eastAsia="Arial" w:hAnsi="Arial" w:cs="Arial"/>
                        <w:sz w:val="16"/>
                      </w:rPr>
                      <w:t>полночь</w:t>
                    </w:r>
                  </w:p>
                </w:txbxContent>
              </v:textbox>
            </v:rect>
            <v:rect id="Rectangle 203590" o:spid="_x0000_s1086" style="position:absolute;left:17404;top:9792;width:448;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912D6" w:rsidRDefault="003912D6" w:rsidP="003416D6">
                    <w:r>
                      <w:rPr>
                        <w:rFonts w:ascii="Arial" w:eastAsia="Arial" w:hAnsi="Arial" w:cs="Arial"/>
                        <w:sz w:val="16"/>
                      </w:rPr>
                      <w:t>)</w:t>
                    </w:r>
                  </w:p>
                </w:txbxContent>
              </v:textbox>
            </v:rect>
            <v:rect id="Rectangle 203591" o:spid="_x0000_s1085" style="position:absolute;left:17739;top:9792;width:375;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3912D6" w:rsidRDefault="003912D6" w:rsidP="003416D6"/>
                </w:txbxContent>
              </v:textbox>
            </v:rect>
            <v:rect id="Rectangle 14581" o:spid="_x0000_s1084" style="position:absolute;left:22402;top:9792;width:4674;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3912D6" w:rsidRDefault="003912D6" w:rsidP="003416D6">
                    <w:r>
                      <w:rPr>
                        <w:rFonts w:ascii="Arial" w:eastAsia="Arial" w:hAnsi="Arial" w:cs="Arial"/>
                        <w:sz w:val="16"/>
                      </w:rPr>
                      <w:t>Берлин</w:t>
                    </w:r>
                  </w:p>
                </w:txbxContent>
              </v:textbox>
            </v:rect>
            <v:rect id="Rectangle 14582" o:spid="_x0000_s1083" style="position:absolute;left:25915;top:9792;width:3375;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3912D6" w:rsidRDefault="003912D6" w:rsidP="003416D6">
                    <w:r>
                      <w:rPr>
                        <w:rFonts w:ascii="Arial" w:eastAsia="Arial" w:hAnsi="Arial" w:cs="Arial"/>
                        <w:sz w:val="16"/>
                      </w:rPr>
                      <w:t xml:space="preserve"> 1.00 </w:t>
                    </w:r>
                  </w:p>
                </w:txbxContent>
              </v:textbox>
            </v:rect>
            <v:rect id="Rectangle 14583" o:spid="_x0000_s1082" style="position:absolute;left:36431;top:9792;width:4763;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3912D6" w:rsidRDefault="003912D6" w:rsidP="003416D6">
                    <w:r>
                      <w:rPr>
                        <w:rFonts w:ascii="Arial" w:eastAsia="Arial" w:hAnsi="Arial" w:cs="Arial"/>
                        <w:sz w:val="16"/>
                      </w:rPr>
                      <w:t>Сидней</w:t>
                    </w:r>
                  </w:p>
                </w:txbxContent>
              </v:textbox>
            </v:rect>
            <v:rect id="Rectangle 14584" o:spid="_x0000_s1081" style="position:absolute;left:40012;top:9792;width:4510;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3912D6" w:rsidRDefault="003912D6" w:rsidP="003416D6">
                    <w:r>
                      <w:rPr>
                        <w:rFonts w:ascii="Arial" w:eastAsia="Arial" w:hAnsi="Arial" w:cs="Arial"/>
                        <w:sz w:val="16"/>
                      </w:rPr>
                      <w:t xml:space="preserve"> 10.00  </w:t>
                    </w:r>
                  </w:p>
                </w:txbxContent>
              </v:textbox>
            </v:rect>
            <w10:wrap type="none"/>
            <w10:anchorlock/>
          </v:group>
        </w:pict>
      </w:r>
    </w:p>
    <w:p w:rsidR="003416D6" w:rsidRDefault="003416D6" w:rsidP="003416D6">
      <w:pPr>
        <w:pStyle w:val="2"/>
        <w:tabs>
          <w:tab w:val="center" w:pos="2346"/>
          <w:tab w:val="right" w:pos="9355"/>
        </w:tabs>
        <w:spacing w:before="0" w:line="240" w:lineRule="auto"/>
        <w:rPr>
          <w:rFonts w:ascii="Times New Roman" w:eastAsia="Times New Roman" w:hAnsi="Times New Roman" w:cs="Times New Roman"/>
          <w:color w:val="auto"/>
          <w:sz w:val="28"/>
          <w:szCs w:val="28"/>
          <w:vertAlign w:val="superscript"/>
        </w:rPr>
      </w:pPr>
      <w:r w:rsidRPr="00316153">
        <w:rPr>
          <w:rFonts w:ascii="Times New Roman" w:eastAsia="Calibri" w:hAnsi="Times New Roman" w:cs="Times New Roman"/>
          <w:color w:val="auto"/>
          <w:sz w:val="28"/>
          <w:szCs w:val="28"/>
        </w:rPr>
        <w:tab/>
      </w:r>
      <w:r w:rsidRPr="00316153">
        <w:rPr>
          <w:rFonts w:ascii="Times New Roman" w:hAnsi="Times New Roman" w:cs="Times New Roman"/>
          <w:color w:val="auto"/>
          <w:sz w:val="28"/>
          <w:szCs w:val="28"/>
        </w:rPr>
        <w:t>Вопрос</w:t>
      </w:r>
      <w:r w:rsidRPr="00316153">
        <w:rPr>
          <w:rFonts w:ascii="Times New Roman" w:eastAsia="Times New Roman" w:hAnsi="Times New Roman" w:cs="Times New Roman"/>
          <w:color w:val="auto"/>
          <w:sz w:val="28"/>
          <w:szCs w:val="28"/>
        </w:rPr>
        <w:t xml:space="preserve"> 1: </w:t>
      </w:r>
      <w:r w:rsidRPr="00316153">
        <w:rPr>
          <w:rFonts w:ascii="Times New Roman" w:hAnsi="Times New Roman" w:cs="Times New Roman"/>
          <w:color w:val="auto"/>
          <w:sz w:val="28"/>
          <w:szCs w:val="28"/>
        </w:rPr>
        <w:t>ОБЩЕНИЕ</w:t>
      </w:r>
      <w:r w:rsidR="006B7BE9">
        <w:rPr>
          <w:rFonts w:ascii="Times New Roman" w:hAnsi="Times New Roman" w:cs="Times New Roman"/>
          <w:color w:val="auto"/>
          <w:sz w:val="28"/>
          <w:szCs w:val="28"/>
        </w:rPr>
        <w:t xml:space="preserve"> </w:t>
      </w:r>
      <w:r w:rsidRPr="00316153">
        <w:rPr>
          <w:rFonts w:ascii="Times New Roman" w:hAnsi="Times New Roman" w:cs="Times New Roman"/>
          <w:color w:val="auto"/>
          <w:sz w:val="28"/>
          <w:szCs w:val="28"/>
        </w:rPr>
        <w:t>В</w:t>
      </w:r>
      <w:r w:rsidR="006B7BE9">
        <w:rPr>
          <w:rFonts w:ascii="Times New Roman" w:hAnsi="Times New Roman" w:cs="Times New Roman"/>
          <w:color w:val="auto"/>
          <w:sz w:val="28"/>
          <w:szCs w:val="28"/>
        </w:rPr>
        <w:t xml:space="preserve"> </w:t>
      </w:r>
      <w:r w:rsidRPr="00316153">
        <w:rPr>
          <w:rFonts w:ascii="Times New Roman" w:hAnsi="Times New Roman" w:cs="Times New Roman"/>
          <w:color w:val="auto"/>
          <w:sz w:val="28"/>
          <w:szCs w:val="28"/>
        </w:rPr>
        <w:t>ИНТЕРНЕТЕ</w:t>
      </w:r>
      <w:r w:rsidRPr="00316153">
        <w:rPr>
          <w:rFonts w:ascii="Times New Roman" w:eastAsia="Times New Roman" w:hAnsi="Times New Roman" w:cs="Times New Roman"/>
          <w:color w:val="auto"/>
          <w:sz w:val="28"/>
          <w:szCs w:val="28"/>
        </w:rPr>
        <w:tab/>
      </w:r>
    </w:p>
    <w:p w:rsidR="003416D6" w:rsidRPr="00316153" w:rsidRDefault="003416D6" w:rsidP="003416D6">
      <w:pPr>
        <w:spacing w:after="0" w:line="240" w:lineRule="auto"/>
      </w:pPr>
    </w:p>
    <w:p w:rsidR="003416D6" w:rsidRPr="00316153" w:rsidRDefault="003416D6" w:rsidP="003416D6">
      <w:pPr>
        <w:spacing w:after="0" w:line="240" w:lineRule="auto"/>
        <w:ind w:left="1013" w:hanging="1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Какое время в Берлине, если в Сиднее 19.00? </w:t>
      </w:r>
    </w:p>
    <w:p w:rsidR="003416D6" w:rsidRPr="00316153" w:rsidRDefault="003416D6" w:rsidP="003416D6">
      <w:pPr>
        <w:spacing w:after="0" w:line="240" w:lineRule="auto"/>
        <w:ind w:left="293" w:hanging="10"/>
        <w:rPr>
          <w:rFonts w:ascii="Times New Roman" w:hAnsi="Times New Roman" w:cs="Times New Roman"/>
          <w:sz w:val="28"/>
          <w:szCs w:val="28"/>
        </w:rPr>
      </w:pPr>
      <w:r w:rsidRPr="00316153">
        <w:rPr>
          <w:rFonts w:ascii="Times New Roman" w:eastAsia="Arial" w:hAnsi="Times New Roman" w:cs="Times New Roman"/>
          <w:sz w:val="28"/>
          <w:szCs w:val="28"/>
        </w:rPr>
        <w:t xml:space="preserve">Ответ: .................................................... </w:t>
      </w:r>
    </w:p>
    <w:p w:rsidR="003416D6" w:rsidRDefault="003416D6" w:rsidP="003416D6">
      <w:pPr>
        <w:pStyle w:val="2"/>
        <w:tabs>
          <w:tab w:val="center" w:pos="2346"/>
          <w:tab w:val="right" w:pos="9355"/>
        </w:tabs>
        <w:spacing w:before="0" w:line="240" w:lineRule="auto"/>
        <w:rPr>
          <w:rFonts w:ascii="Times New Roman" w:eastAsia="Calibri" w:hAnsi="Times New Roman" w:cs="Times New Roman"/>
          <w:sz w:val="28"/>
          <w:szCs w:val="28"/>
        </w:rPr>
      </w:pPr>
    </w:p>
    <w:p w:rsidR="003416D6" w:rsidRPr="00CA46DF" w:rsidRDefault="003416D6" w:rsidP="003416D6">
      <w:pPr>
        <w:pStyle w:val="2"/>
        <w:tabs>
          <w:tab w:val="center" w:pos="2346"/>
          <w:tab w:val="right" w:pos="9355"/>
        </w:tabs>
        <w:spacing w:before="0" w:line="240" w:lineRule="auto"/>
        <w:rPr>
          <w:rFonts w:ascii="Times New Roman" w:eastAsia="Times New Roman" w:hAnsi="Times New Roman" w:cs="Times New Roman"/>
          <w:b/>
          <w:color w:val="auto"/>
          <w:sz w:val="28"/>
          <w:szCs w:val="28"/>
          <w:vertAlign w:val="superscript"/>
        </w:rPr>
      </w:pPr>
      <w:r w:rsidRPr="00CA46DF">
        <w:rPr>
          <w:rFonts w:ascii="Times New Roman" w:eastAsia="Calibri" w:hAnsi="Times New Roman" w:cs="Times New Roman"/>
          <w:b/>
          <w:color w:val="auto"/>
          <w:sz w:val="28"/>
          <w:szCs w:val="28"/>
        </w:rPr>
        <w:tab/>
      </w:r>
      <w:r w:rsidRPr="00CA46DF">
        <w:rPr>
          <w:rFonts w:ascii="Times New Roman" w:hAnsi="Times New Roman" w:cs="Times New Roman"/>
          <w:b/>
          <w:color w:val="auto"/>
          <w:sz w:val="28"/>
          <w:szCs w:val="28"/>
        </w:rPr>
        <w:t>Вопрос</w:t>
      </w:r>
      <w:r w:rsidRPr="00CA46DF">
        <w:rPr>
          <w:rFonts w:ascii="Times New Roman" w:eastAsia="Times New Roman" w:hAnsi="Times New Roman" w:cs="Times New Roman"/>
          <w:b/>
          <w:color w:val="auto"/>
          <w:sz w:val="28"/>
          <w:szCs w:val="28"/>
        </w:rPr>
        <w:t xml:space="preserve"> 2: </w:t>
      </w:r>
      <w:r w:rsidRPr="00CA46DF">
        <w:rPr>
          <w:rFonts w:ascii="Times New Roman" w:hAnsi="Times New Roman" w:cs="Times New Roman"/>
          <w:b/>
          <w:color w:val="auto"/>
          <w:sz w:val="28"/>
          <w:szCs w:val="28"/>
        </w:rPr>
        <w:t>ОБЩЕНИЕ</w:t>
      </w:r>
      <w:r w:rsidR="006B7BE9">
        <w:rPr>
          <w:rFonts w:ascii="Times New Roman" w:hAnsi="Times New Roman" w:cs="Times New Roman"/>
          <w:b/>
          <w:color w:val="auto"/>
          <w:sz w:val="28"/>
          <w:szCs w:val="28"/>
        </w:rPr>
        <w:t xml:space="preserve"> </w:t>
      </w:r>
      <w:r w:rsidRPr="00CA46DF">
        <w:rPr>
          <w:rFonts w:ascii="Times New Roman" w:hAnsi="Times New Roman" w:cs="Times New Roman"/>
          <w:b/>
          <w:color w:val="auto"/>
          <w:sz w:val="28"/>
          <w:szCs w:val="28"/>
        </w:rPr>
        <w:t>В</w:t>
      </w:r>
      <w:r w:rsidR="006B7BE9">
        <w:rPr>
          <w:rFonts w:ascii="Times New Roman" w:hAnsi="Times New Roman" w:cs="Times New Roman"/>
          <w:b/>
          <w:color w:val="auto"/>
          <w:sz w:val="28"/>
          <w:szCs w:val="28"/>
        </w:rPr>
        <w:t xml:space="preserve"> </w:t>
      </w:r>
      <w:r w:rsidRPr="00CA46DF">
        <w:rPr>
          <w:rFonts w:ascii="Times New Roman" w:hAnsi="Times New Roman" w:cs="Times New Roman"/>
          <w:b/>
          <w:color w:val="auto"/>
          <w:sz w:val="28"/>
          <w:szCs w:val="28"/>
        </w:rPr>
        <w:t>ИНТЕРНЕТЕ</w:t>
      </w:r>
      <w:r w:rsidRPr="00CA46DF">
        <w:rPr>
          <w:rFonts w:ascii="Times New Roman" w:eastAsia="Times New Roman" w:hAnsi="Times New Roman" w:cs="Times New Roman"/>
          <w:b/>
          <w:color w:val="auto"/>
          <w:sz w:val="28"/>
          <w:szCs w:val="28"/>
        </w:rPr>
        <w:tab/>
      </w:r>
    </w:p>
    <w:p w:rsidR="003416D6" w:rsidRPr="00316153" w:rsidRDefault="003416D6" w:rsidP="003416D6">
      <w:pPr>
        <w:pStyle w:val="2"/>
        <w:tabs>
          <w:tab w:val="center" w:pos="2346"/>
          <w:tab w:val="right" w:pos="9355"/>
        </w:tabs>
        <w:spacing w:before="0" w:line="240" w:lineRule="auto"/>
        <w:rPr>
          <w:rFonts w:ascii="Times New Roman" w:hAnsi="Times New Roman" w:cs="Times New Roman"/>
          <w:sz w:val="28"/>
          <w:szCs w:val="28"/>
        </w:rPr>
      </w:pPr>
    </w:p>
    <w:p w:rsidR="003416D6" w:rsidRPr="00316153" w:rsidRDefault="003416D6" w:rsidP="003416D6">
      <w:pPr>
        <w:spacing w:after="0" w:line="240" w:lineRule="auto"/>
        <w:ind w:left="283" w:firstLine="72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Марк и Ганс не могут общаться между 9.00 и 16.30 по их местному времени, так как они в это время должны находиться в школе. Они также не могут общаться с 23.00 до 7.00 по их местному времени, так как в это время они будут спать.  </w:t>
      </w:r>
    </w:p>
    <w:p w:rsidR="003416D6" w:rsidRPr="00316153" w:rsidRDefault="003416D6" w:rsidP="003416D6">
      <w:pPr>
        <w:spacing w:after="0" w:line="240" w:lineRule="auto"/>
        <w:ind w:left="283" w:firstLine="72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Какое время было бы удобно для мальчиков, чтобы они могли поболтать? Укажите в таблице местное время для каждого города. </w:t>
      </w:r>
    </w:p>
    <w:tbl>
      <w:tblPr>
        <w:tblStyle w:val="TableGrid"/>
        <w:tblW w:w="4264" w:type="dxa"/>
        <w:tblInd w:w="2687" w:type="dxa"/>
        <w:tblCellMar>
          <w:top w:w="50" w:type="dxa"/>
          <w:left w:w="107" w:type="dxa"/>
          <w:right w:w="115" w:type="dxa"/>
        </w:tblCellMar>
        <w:tblLook w:val="04A0"/>
      </w:tblPr>
      <w:tblGrid>
        <w:gridCol w:w="2131"/>
        <w:gridCol w:w="2133"/>
      </w:tblGrid>
      <w:tr w:rsidR="003416D6" w:rsidRPr="00316153" w:rsidTr="0071192D">
        <w:trPr>
          <w:trHeight w:val="484"/>
        </w:trPr>
        <w:tc>
          <w:tcPr>
            <w:tcW w:w="2131"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8"/>
              <w:jc w:val="center"/>
              <w:rPr>
                <w:rFonts w:ascii="Times New Roman" w:hAnsi="Times New Roman" w:cs="Times New Roman"/>
                <w:sz w:val="28"/>
                <w:szCs w:val="28"/>
              </w:rPr>
            </w:pPr>
            <w:r w:rsidRPr="00316153">
              <w:rPr>
                <w:rFonts w:ascii="Times New Roman" w:eastAsia="Arial" w:hAnsi="Times New Roman" w:cs="Times New Roman"/>
                <w:b/>
                <w:sz w:val="28"/>
                <w:szCs w:val="28"/>
              </w:rPr>
              <w:t xml:space="preserve">Город </w:t>
            </w:r>
          </w:p>
        </w:tc>
        <w:tc>
          <w:tcPr>
            <w:tcW w:w="2132"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4"/>
              <w:jc w:val="center"/>
              <w:rPr>
                <w:rFonts w:ascii="Times New Roman" w:hAnsi="Times New Roman" w:cs="Times New Roman"/>
                <w:sz w:val="28"/>
                <w:szCs w:val="28"/>
              </w:rPr>
            </w:pPr>
            <w:r w:rsidRPr="00316153">
              <w:rPr>
                <w:rFonts w:ascii="Times New Roman" w:eastAsia="Arial" w:hAnsi="Times New Roman" w:cs="Times New Roman"/>
                <w:b/>
                <w:sz w:val="28"/>
                <w:szCs w:val="28"/>
              </w:rPr>
              <w:t xml:space="preserve">Время </w:t>
            </w:r>
          </w:p>
        </w:tc>
      </w:tr>
      <w:tr w:rsidR="003416D6" w:rsidRPr="00316153" w:rsidTr="0071192D">
        <w:trPr>
          <w:trHeight w:val="482"/>
        </w:trPr>
        <w:tc>
          <w:tcPr>
            <w:tcW w:w="2131"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1"/>
              <w:rPr>
                <w:rFonts w:ascii="Times New Roman" w:hAnsi="Times New Roman" w:cs="Times New Roman"/>
                <w:sz w:val="28"/>
                <w:szCs w:val="28"/>
              </w:rPr>
            </w:pPr>
            <w:r w:rsidRPr="00316153">
              <w:rPr>
                <w:rFonts w:ascii="Times New Roman" w:eastAsia="Arial" w:hAnsi="Times New Roman" w:cs="Times New Roman"/>
                <w:sz w:val="28"/>
                <w:szCs w:val="28"/>
              </w:rPr>
              <w:t xml:space="preserve">Сидней </w:t>
            </w:r>
          </w:p>
        </w:tc>
        <w:tc>
          <w:tcPr>
            <w:tcW w:w="2132"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rPr>
                <w:rFonts w:ascii="Times New Roman" w:hAnsi="Times New Roman" w:cs="Times New Roman"/>
                <w:sz w:val="28"/>
                <w:szCs w:val="28"/>
              </w:rPr>
            </w:pPr>
          </w:p>
        </w:tc>
      </w:tr>
      <w:tr w:rsidR="003416D6" w:rsidRPr="00316153" w:rsidTr="0071192D">
        <w:trPr>
          <w:trHeight w:val="484"/>
        </w:trPr>
        <w:tc>
          <w:tcPr>
            <w:tcW w:w="2131"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1"/>
              <w:rPr>
                <w:rFonts w:ascii="Times New Roman" w:hAnsi="Times New Roman" w:cs="Times New Roman"/>
                <w:sz w:val="28"/>
                <w:szCs w:val="28"/>
              </w:rPr>
            </w:pPr>
            <w:r w:rsidRPr="00316153">
              <w:rPr>
                <w:rFonts w:ascii="Times New Roman" w:eastAsia="Arial" w:hAnsi="Times New Roman" w:cs="Times New Roman"/>
                <w:sz w:val="28"/>
                <w:szCs w:val="28"/>
              </w:rPr>
              <w:t xml:space="preserve">Берлин </w:t>
            </w:r>
          </w:p>
        </w:tc>
        <w:tc>
          <w:tcPr>
            <w:tcW w:w="2132"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rPr>
                <w:rFonts w:ascii="Times New Roman" w:hAnsi="Times New Roman" w:cs="Times New Roman"/>
                <w:sz w:val="28"/>
                <w:szCs w:val="28"/>
              </w:rPr>
            </w:pPr>
          </w:p>
        </w:tc>
      </w:tr>
    </w:tbl>
    <w:p w:rsidR="003416D6" w:rsidRDefault="003416D6" w:rsidP="003416D6">
      <w:pPr>
        <w:spacing w:after="0" w:line="240" w:lineRule="auto"/>
        <w:ind w:right="2611"/>
        <w:rPr>
          <w:rFonts w:ascii="Times New Roman" w:hAnsi="Times New Roman" w:cs="Times New Roman"/>
          <w:sz w:val="28"/>
          <w:szCs w:val="28"/>
        </w:rPr>
      </w:pPr>
    </w:p>
    <w:p w:rsidR="002375F4" w:rsidRPr="003A6DB2" w:rsidRDefault="002375F4" w:rsidP="003A6DB2">
      <w:pPr>
        <w:jc w:val="center"/>
        <w:rPr>
          <w:b/>
          <w:color w:val="FF0000"/>
          <w:sz w:val="56"/>
          <w:szCs w:val="56"/>
        </w:rPr>
      </w:pPr>
    </w:p>
    <w:sectPr w:rsidR="002375F4" w:rsidRPr="003A6DB2" w:rsidSect="004E7806">
      <w:headerReference w:type="default"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F8B" w:rsidRDefault="00971F8B" w:rsidP="003A6DB2">
      <w:pPr>
        <w:spacing w:after="0" w:line="240" w:lineRule="auto"/>
      </w:pPr>
      <w:r>
        <w:separator/>
      </w:r>
    </w:p>
  </w:endnote>
  <w:endnote w:type="continuationSeparator" w:id="1">
    <w:p w:rsidR="00971F8B" w:rsidRDefault="00971F8B" w:rsidP="003A6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D6" w:rsidRDefault="003912D6">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F8B" w:rsidRDefault="00971F8B" w:rsidP="003A6DB2">
      <w:pPr>
        <w:spacing w:after="0" w:line="240" w:lineRule="auto"/>
      </w:pPr>
      <w:r>
        <w:separator/>
      </w:r>
    </w:p>
  </w:footnote>
  <w:footnote w:type="continuationSeparator" w:id="1">
    <w:p w:rsidR="00971F8B" w:rsidRDefault="00971F8B" w:rsidP="003A6D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D6" w:rsidRDefault="003912D6">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149"/>
    <w:multiLevelType w:val="multilevel"/>
    <w:tmpl w:val="314EF352"/>
    <w:lvl w:ilvl="0">
      <w:start w:val="1"/>
      <w:numFmt w:val="upperLetter"/>
      <w:pStyle w:val="NumberingABCDP2012"/>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14E07DA4"/>
    <w:multiLevelType w:val="hybridMultilevel"/>
    <w:tmpl w:val="BBFA114E"/>
    <w:lvl w:ilvl="0" w:tplc="04190001">
      <w:start w:val="1"/>
      <w:numFmt w:val="bullet"/>
      <w:lvlText w:val=""/>
      <w:lvlJc w:val="left"/>
      <w:pPr>
        <w:ind w:left="2550" w:hanging="360"/>
      </w:pPr>
      <w:rPr>
        <w:rFonts w:ascii="Symbol" w:hAnsi="Symbol" w:hint="default"/>
      </w:rPr>
    </w:lvl>
    <w:lvl w:ilvl="1" w:tplc="04190003" w:tentative="1">
      <w:start w:val="1"/>
      <w:numFmt w:val="bullet"/>
      <w:lvlText w:val="o"/>
      <w:lvlJc w:val="left"/>
      <w:pPr>
        <w:ind w:left="3270" w:hanging="360"/>
      </w:pPr>
      <w:rPr>
        <w:rFonts w:ascii="Courier New" w:hAnsi="Courier New" w:cs="Courier New" w:hint="default"/>
      </w:rPr>
    </w:lvl>
    <w:lvl w:ilvl="2" w:tplc="04190005" w:tentative="1">
      <w:start w:val="1"/>
      <w:numFmt w:val="bullet"/>
      <w:lvlText w:val=""/>
      <w:lvlJc w:val="left"/>
      <w:pPr>
        <w:ind w:left="3990" w:hanging="360"/>
      </w:pPr>
      <w:rPr>
        <w:rFonts w:ascii="Wingdings" w:hAnsi="Wingdings" w:hint="default"/>
      </w:rPr>
    </w:lvl>
    <w:lvl w:ilvl="3" w:tplc="04190001" w:tentative="1">
      <w:start w:val="1"/>
      <w:numFmt w:val="bullet"/>
      <w:lvlText w:val=""/>
      <w:lvlJc w:val="left"/>
      <w:pPr>
        <w:ind w:left="4710" w:hanging="360"/>
      </w:pPr>
      <w:rPr>
        <w:rFonts w:ascii="Symbol" w:hAnsi="Symbol" w:hint="default"/>
      </w:rPr>
    </w:lvl>
    <w:lvl w:ilvl="4" w:tplc="04190003" w:tentative="1">
      <w:start w:val="1"/>
      <w:numFmt w:val="bullet"/>
      <w:lvlText w:val="o"/>
      <w:lvlJc w:val="left"/>
      <w:pPr>
        <w:ind w:left="5430" w:hanging="360"/>
      </w:pPr>
      <w:rPr>
        <w:rFonts w:ascii="Courier New" w:hAnsi="Courier New" w:cs="Courier New" w:hint="default"/>
      </w:rPr>
    </w:lvl>
    <w:lvl w:ilvl="5" w:tplc="04190005" w:tentative="1">
      <w:start w:val="1"/>
      <w:numFmt w:val="bullet"/>
      <w:lvlText w:val=""/>
      <w:lvlJc w:val="left"/>
      <w:pPr>
        <w:ind w:left="6150" w:hanging="360"/>
      </w:pPr>
      <w:rPr>
        <w:rFonts w:ascii="Wingdings" w:hAnsi="Wingdings" w:hint="default"/>
      </w:rPr>
    </w:lvl>
    <w:lvl w:ilvl="6" w:tplc="04190001" w:tentative="1">
      <w:start w:val="1"/>
      <w:numFmt w:val="bullet"/>
      <w:lvlText w:val=""/>
      <w:lvlJc w:val="left"/>
      <w:pPr>
        <w:ind w:left="6870" w:hanging="360"/>
      </w:pPr>
      <w:rPr>
        <w:rFonts w:ascii="Symbol" w:hAnsi="Symbol" w:hint="default"/>
      </w:rPr>
    </w:lvl>
    <w:lvl w:ilvl="7" w:tplc="04190003" w:tentative="1">
      <w:start w:val="1"/>
      <w:numFmt w:val="bullet"/>
      <w:lvlText w:val="o"/>
      <w:lvlJc w:val="left"/>
      <w:pPr>
        <w:ind w:left="7590" w:hanging="360"/>
      </w:pPr>
      <w:rPr>
        <w:rFonts w:ascii="Courier New" w:hAnsi="Courier New" w:cs="Courier New" w:hint="default"/>
      </w:rPr>
    </w:lvl>
    <w:lvl w:ilvl="8" w:tplc="04190005" w:tentative="1">
      <w:start w:val="1"/>
      <w:numFmt w:val="bullet"/>
      <w:lvlText w:val=""/>
      <w:lvlJc w:val="left"/>
      <w:pPr>
        <w:ind w:left="8310" w:hanging="360"/>
      </w:pPr>
      <w:rPr>
        <w:rFonts w:ascii="Wingdings" w:hAnsi="Wingdings" w:hint="default"/>
      </w:rPr>
    </w:lvl>
  </w:abstractNum>
  <w:abstractNum w:abstractNumId="2">
    <w:nsid w:val="29D10386"/>
    <w:multiLevelType w:val="multilevel"/>
    <w:tmpl w:val="D5106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8A7D59"/>
    <w:multiLevelType w:val="hybridMultilevel"/>
    <w:tmpl w:val="021097C2"/>
    <w:lvl w:ilvl="0" w:tplc="4E8A5896">
      <w:start w:val="4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904D24"/>
    <w:multiLevelType w:val="multilevel"/>
    <w:tmpl w:val="D562C044"/>
    <w:styleLink w:val="NumberedListTemplateP2012"/>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6854E13"/>
    <w:multiLevelType w:val="hybridMultilevel"/>
    <w:tmpl w:val="470CF992"/>
    <w:lvl w:ilvl="0" w:tplc="E3AE2070">
      <w:start w:val="1"/>
      <w:numFmt w:val="bullet"/>
      <w:pStyle w:val="stembulletP201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F282B68"/>
    <w:multiLevelType w:val="hybridMultilevel"/>
    <w:tmpl w:val="6BDA0F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0"/>
    <w:lvlOverride w:ilvl="0">
      <w:lvl w:ilvl="0">
        <w:start w:val="1"/>
        <w:numFmt w:val="upperLetter"/>
        <w:pStyle w:val="NumberingABCDP2012"/>
        <w:lvlText w:val="%1"/>
        <w:legacy w:legacy="1" w:legacySpace="0" w:legacyIndent="360"/>
        <w:lvlJc w:val="left"/>
        <w:pPr>
          <w:ind w:left="360" w:hanging="360"/>
        </w:pPr>
        <w:rPr>
          <w:rFonts w:ascii="Times New Roman" w:hAnsi="Times New Roman" w:cs="Times New Roman" w:hint="default"/>
          <w:sz w:val="24"/>
          <w:szCs w:val="24"/>
        </w:rPr>
      </w:lvl>
    </w:lvlOverride>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5C2598"/>
    <w:rsid w:val="002375F4"/>
    <w:rsid w:val="003416D6"/>
    <w:rsid w:val="003912D6"/>
    <w:rsid w:val="003A6DB2"/>
    <w:rsid w:val="004E7806"/>
    <w:rsid w:val="005C2598"/>
    <w:rsid w:val="0067428E"/>
    <w:rsid w:val="006B7BE9"/>
    <w:rsid w:val="0071192D"/>
    <w:rsid w:val="00750979"/>
    <w:rsid w:val="007605B9"/>
    <w:rsid w:val="00767BA5"/>
    <w:rsid w:val="009419BD"/>
    <w:rsid w:val="00971F8B"/>
    <w:rsid w:val="009F47CF"/>
    <w:rsid w:val="00A4278E"/>
    <w:rsid w:val="00E03288"/>
    <w:rsid w:val="00E960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115"/>
        <o:r id="V:Rule2" type="connector" idref="#Прямая со стрелкой 49"/>
        <o:r id="V:Rule3" type="connector" idref="#Прямая со стрелкой 59"/>
        <o:r id="V:Rule4" type="connector" idref="#Прямая со стрелкой 60"/>
        <o:r id="V:Rule5" type="connector" idref="#Прямая со стрелкой 25"/>
        <o:r id="V:Rule6" type="connector" idref="#Прямая со стрелкой 35"/>
        <o:r id="V:Rule7" type="connector" idref="#Прямая со стрелкой 45"/>
        <o:r id="V:Rule8" type="connector" idref="#Прямая со стрелкой 46"/>
        <o:r id="V:Rule9" type="connector" idref="#Прямая со стрелкой 400"/>
        <o:r id="V:Rule10" type="connector" idref="#Прямая со стрелкой 10"/>
        <o:r id="V:Rule11" type="connector" idref="#Прямая со стрелкой 11"/>
        <o:r id="V:Rule12" type="connector" idref="#Прямая со стрелкой 15"/>
        <o:r id="V:Rule13" type="connector" idref="#Прямая со стрелкой 16"/>
        <o:r id="V:Rule14" type="connector" idref="#Прямая со стрелкой 2"/>
        <o:r id="V:Rule15" type="connector" idref="#Прямая со стрелкой 3"/>
        <o:r id="V:Rule16" type="connector" idref="#Прямая со стрелкой 7"/>
        <o:r id="V:Rule17" type="connector" idref="#Прямая со стрелкой 8"/>
        <o:r id="V:Rule18" type="connector" idref="#AutoShape 160"/>
        <o:r id="V:Rule19" type="connector" idref="#AutoShape 159"/>
        <o:r id="V:Rule20" type="connector" idref="#AutoShape 164"/>
        <o:r id="V:Rule21" type="connector" idref="#AutoShape 163"/>
        <o:r id="V:Rule22" type="connector" idref="#AutoShape 162"/>
        <o:r id="V:Rule23" type="connector" idref="#AutoShape 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806"/>
  </w:style>
  <w:style w:type="paragraph" w:styleId="2">
    <w:name w:val="heading 2"/>
    <w:basedOn w:val="a"/>
    <w:next w:val="a"/>
    <w:link w:val="20"/>
    <w:uiPriority w:val="9"/>
    <w:semiHidden/>
    <w:unhideWhenUsed/>
    <w:qFormat/>
    <w:rsid w:val="003416D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416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119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416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A6DB2"/>
    <w:pPr>
      <w:spacing w:after="0" w:line="240" w:lineRule="auto"/>
    </w:pPr>
    <w:rPr>
      <w:sz w:val="20"/>
      <w:szCs w:val="20"/>
    </w:rPr>
  </w:style>
  <w:style w:type="character" w:customStyle="1" w:styleId="a4">
    <w:name w:val="Текст сноски Знак"/>
    <w:basedOn w:val="a0"/>
    <w:link w:val="a3"/>
    <w:uiPriority w:val="99"/>
    <w:semiHidden/>
    <w:rsid w:val="003A6DB2"/>
    <w:rPr>
      <w:sz w:val="20"/>
      <w:szCs w:val="20"/>
    </w:rPr>
  </w:style>
  <w:style w:type="character" w:styleId="a5">
    <w:name w:val="footnote reference"/>
    <w:semiHidden/>
    <w:rsid w:val="003A6DB2"/>
    <w:rPr>
      <w:vertAlign w:val="superscript"/>
    </w:rPr>
  </w:style>
  <w:style w:type="paragraph" w:styleId="a6">
    <w:name w:val="List Paragraph"/>
    <w:basedOn w:val="a"/>
    <w:uiPriority w:val="34"/>
    <w:qFormat/>
    <w:rsid w:val="002375F4"/>
    <w:pPr>
      <w:ind w:left="720"/>
      <w:contextualSpacing/>
    </w:pPr>
  </w:style>
  <w:style w:type="paragraph" w:customStyle="1" w:styleId="numbering">
    <w:name w:val="numbering"/>
    <w:basedOn w:val="a"/>
    <w:rsid w:val="002375F4"/>
    <w:pPr>
      <w:keepLines/>
      <w:spacing w:after="0" w:line="240" w:lineRule="auto"/>
      <w:ind w:left="357" w:hanging="357"/>
    </w:pPr>
    <w:rPr>
      <w:rFonts w:ascii="Arial" w:eastAsia="Times New Roman" w:hAnsi="Arial" w:cs="Times New Roman"/>
      <w:szCs w:val="20"/>
      <w:lang w:val="en-AU" w:eastAsia="ru-RU"/>
    </w:rPr>
  </w:style>
  <w:style w:type="paragraph" w:styleId="a7">
    <w:name w:val="Balloon Text"/>
    <w:basedOn w:val="a"/>
    <w:link w:val="a8"/>
    <w:uiPriority w:val="99"/>
    <w:semiHidden/>
    <w:unhideWhenUsed/>
    <w:rsid w:val="002375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75F4"/>
    <w:rPr>
      <w:rFonts w:ascii="Tahoma" w:hAnsi="Tahoma" w:cs="Tahoma"/>
      <w:sz w:val="16"/>
      <w:szCs w:val="16"/>
    </w:rPr>
  </w:style>
  <w:style w:type="character" w:customStyle="1" w:styleId="20">
    <w:name w:val="Заголовок 2 Знак"/>
    <w:basedOn w:val="a0"/>
    <w:link w:val="2"/>
    <w:uiPriority w:val="9"/>
    <w:semiHidden/>
    <w:rsid w:val="003416D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3416D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3416D6"/>
    <w:rPr>
      <w:rFonts w:asciiTheme="majorHAnsi" w:eastAsiaTheme="majorEastAsia" w:hAnsiTheme="majorHAnsi" w:cstheme="majorBidi"/>
      <w:color w:val="243F60" w:themeColor="accent1" w:themeShade="7F"/>
    </w:rPr>
  </w:style>
  <w:style w:type="paragraph" w:styleId="a9">
    <w:name w:val="Normal (Web)"/>
    <w:basedOn w:val="a"/>
    <w:uiPriority w:val="99"/>
    <w:unhideWhenUsed/>
    <w:rsid w:val="003416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3416D6"/>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Body Text"/>
    <w:basedOn w:val="a"/>
    <w:link w:val="ab"/>
    <w:uiPriority w:val="1"/>
    <w:qFormat/>
    <w:rsid w:val="003416D6"/>
    <w:pPr>
      <w:widowControl w:val="0"/>
      <w:spacing w:after="0" w:line="240" w:lineRule="auto"/>
      <w:ind w:left="221"/>
    </w:pPr>
    <w:rPr>
      <w:rFonts w:ascii="Arial" w:eastAsia="Arial" w:hAnsi="Arial" w:cs="Times New Roman"/>
      <w:lang w:val="en-US"/>
    </w:rPr>
  </w:style>
  <w:style w:type="character" w:customStyle="1" w:styleId="ab">
    <w:name w:val="Основной текст Знак"/>
    <w:basedOn w:val="a0"/>
    <w:link w:val="aa"/>
    <w:uiPriority w:val="1"/>
    <w:rsid w:val="003416D6"/>
    <w:rPr>
      <w:rFonts w:ascii="Arial" w:eastAsia="Arial" w:hAnsi="Arial" w:cs="Times New Roman"/>
      <w:lang w:val="en-US"/>
    </w:rPr>
  </w:style>
  <w:style w:type="paragraph" w:customStyle="1" w:styleId="TableParagraph">
    <w:name w:val="Table Paragraph"/>
    <w:basedOn w:val="a"/>
    <w:uiPriority w:val="1"/>
    <w:qFormat/>
    <w:rsid w:val="003416D6"/>
    <w:pPr>
      <w:widowControl w:val="0"/>
      <w:spacing w:after="0" w:line="240" w:lineRule="auto"/>
    </w:pPr>
    <w:rPr>
      <w:rFonts w:ascii="Calibri" w:eastAsia="Calibri" w:hAnsi="Calibri" w:cs="Times New Roman"/>
      <w:lang w:val="en-US"/>
    </w:rPr>
  </w:style>
  <w:style w:type="table" w:styleId="ac">
    <w:name w:val="Table Grid"/>
    <w:basedOn w:val="a1"/>
    <w:uiPriority w:val="59"/>
    <w:rsid w:val="00E032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a0"/>
    <w:rsid w:val="00E03288"/>
  </w:style>
  <w:style w:type="paragraph" w:customStyle="1" w:styleId="stemP2012">
    <w:name w:val="stem_P2012"/>
    <w:link w:val="stemP2012Char"/>
    <w:rsid w:val="0071192D"/>
    <w:pPr>
      <w:keepNext/>
      <w:spacing w:after="220" w:line="240" w:lineRule="auto"/>
    </w:pPr>
    <w:rPr>
      <w:rFonts w:ascii="Arial" w:eastAsia="Times New Roman" w:hAnsi="Arial" w:cs="Arial"/>
      <w:lang w:val="en-GB" w:bidi="en-US"/>
    </w:rPr>
  </w:style>
  <w:style w:type="paragraph" w:customStyle="1" w:styleId="ScoringLabelP2012">
    <w:name w:val="Scoring Label_P2012"/>
    <w:next w:val="a"/>
    <w:rsid w:val="0071192D"/>
    <w:pPr>
      <w:keepNext/>
      <w:widowControl w:val="0"/>
      <w:spacing w:before="240" w:after="120" w:line="240" w:lineRule="auto"/>
    </w:pPr>
    <w:rPr>
      <w:rFonts w:ascii="Arial" w:eastAsia="Times New Roman" w:hAnsi="Arial" w:cs="Arial"/>
      <w:b/>
      <w:bCs/>
      <w:caps/>
      <w:lang w:val="en-GB" w:bidi="en-US"/>
    </w:rPr>
  </w:style>
  <w:style w:type="paragraph" w:customStyle="1" w:styleId="UNITheadingP2012">
    <w:name w:val="UNIT heading_P2012"/>
    <w:next w:val="stemP2012"/>
    <w:rsid w:val="0071192D"/>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bidi="en-US"/>
    </w:rPr>
  </w:style>
  <w:style w:type="paragraph" w:customStyle="1" w:styleId="Heading2NPB40ptbeforeP2012">
    <w:name w:val="Heading2NPB_40ptbefore_P2012"/>
    <w:basedOn w:val="a"/>
    <w:rsid w:val="0071192D"/>
    <w:pPr>
      <w:keepNext/>
      <w:pBdr>
        <w:top w:val="single" w:sz="4" w:space="6" w:color="auto"/>
      </w:pBdr>
      <w:tabs>
        <w:tab w:val="right" w:pos="8930"/>
      </w:tabs>
      <w:spacing w:before="800" w:after="240" w:line="240" w:lineRule="auto"/>
      <w:ind w:right="-652"/>
      <w:jc w:val="both"/>
      <w:outlineLvl w:val="1"/>
    </w:pPr>
    <w:rPr>
      <w:rFonts w:ascii="Arial" w:eastAsia="Times New Roman" w:hAnsi="Arial" w:cs="Arial"/>
      <w:b/>
      <w:bCs/>
      <w:sz w:val="24"/>
      <w:szCs w:val="24"/>
      <w:lang w:val="en-GB"/>
    </w:rPr>
  </w:style>
  <w:style w:type="paragraph" w:customStyle="1" w:styleId="NumberingABCDP2012">
    <w:name w:val="NumberingABCD_P2012"/>
    <w:rsid w:val="0071192D"/>
    <w:pPr>
      <w:keepNext/>
      <w:keepLines/>
      <w:numPr>
        <w:numId w:val="5"/>
      </w:numPr>
      <w:spacing w:after="0" w:line="240" w:lineRule="auto"/>
    </w:pPr>
    <w:rPr>
      <w:rFonts w:ascii="Arial" w:eastAsia="Times New Roman" w:hAnsi="Arial" w:cs="Arial"/>
      <w:lang w:val="en-GB"/>
    </w:rPr>
  </w:style>
  <w:style w:type="paragraph" w:customStyle="1" w:styleId="ScoreP2012">
    <w:name w:val="Score_P2012"/>
    <w:next w:val="a"/>
    <w:rsid w:val="0071192D"/>
    <w:pPr>
      <w:widowControl w:val="0"/>
      <w:spacing w:before="240" w:after="0" w:line="240" w:lineRule="auto"/>
      <w:ind w:left="992" w:hanging="992"/>
    </w:pPr>
    <w:rPr>
      <w:rFonts w:ascii="Arial" w:eastAsia="Times New Roman" w:hAnsi="Arial" w:cs="Arial"/>
      <w:lang w:val="en-GB" w:bidi="en-US"/>
    </w:rPr>
  </w:style>
  <w:style w:type="character" w:customStyle="1" w:styleId="40">
    <w:name w:val="Заголовок 4 Знак"/>
    <w:basedOn w:val="a0"/>
    <w:link w:val="4"/>
    <w:uiPriority w:val="9"/>
    <w:semiHidden/>
    <w:rsid w:val="0071192D"/>
    <w:rPr>
      <w:rFonts w:asciiTheme="majorHAnsi" w:eastAsiaTheme="majorEastAsia" w:hAnsiTheme="majorHAnsi" w:cstheme="majorBidi"/>
      <w:b/>
      <w:bCs/>
      <w:i/>
      <w:iCs/>
      <w:color w:val="4F81BD" w:themeColor="accent1"/>
    </w:rPr>
  </w:style>
  <w:style w:type="paragraph" w:customStyle="1" w:styleId="stem">
    <w:name w:val="stem"/>
    <w:basedOn w:val="a"/>
    <w:rsid w:val="0071192D"/>
    <w:pPr>
      <w:keepNext/>
      <w:spacing w:after="220" w:line="240" w:lineRule="auto"/>
    </w:pPr>
    <w:rPr>
      <w:rFonts w:ascii="Arial" w:eastAsia="Times New Roman" w:hAnsi="Arial" w:cs="Times New Roman"/>
      <w:szCs w:val="20"/>
      <w:lang w:val="en-AU"/>
    </w:rPr>
  </w:style>
  <w:style w:type="paragraph" w:customStyle="1" w:styleId="UNITheading">
    <w:name w:val="UNIT heading"/>
    <w:basedOn w:val="2"/>
    <w:autoRedefine/>
    <w:rsid w:val="0071192D"/>
    <w:pPr>
      <w:keepLines w:val="0"/>
      <w:pageBreakBefore/>
      <w:widowControl w:val="0"/>
      <w:tabs>
        <w:tab w:val="right" w:pos="8789"/>
      </w:tabs>
      <w:spacing w:before="200" w:after="120" w:line="240" w:lineRule="auto"/>
      <w:ind w:right="-567"/>
      <w:jc w:val="center"/>
    </w:pPr>
    <w:rPr>
      <w:rFonts w:ascii="Arial" w:eastAsia="Times New Roman" w:hAnsi="Arial" w:cs="Times New Roman"/>
      <w:b/>
      <w:caps/>
      <w:color w:val="auto"/>
      <w:sz w:val="24"/>
      <w:szCs w:val="24"/>
    </w:rPr>
  </w:style>
  <w:style w:type="character" w:customStyle="1" w:styleId="ItemCodes">
    <w:name w:val="ItemCodes"/>
    <w:basedOn w:val="a0"/>
    <w:rsid w:val="0071192D"/>
    <w:rPr>
      <w:i/>
      <w:color w:val="808080"/>
      <w:spacing w:val="80"/>
      <w:position w:val="8"/>
      <w:sz w:val="16"/>
    </w:rPr>
  </w:style>
  <w:style w:type="paragraph" w:customStyle="1" w:styleId="Heading2NoPageBreak">
    <w:name w:val="Heading2NoPageBreak"/>
    <w:basedOn w:val="a"/>
    <w:rsid w:val="0071192D"/>
    <w:pPr>
      <w:keepNext/>
      <w:pBdr>
        <w:top w:val="single" w:sz="4" w:space="6" w:color="auto"/>
      </w:pBdr>
      <w:tabs>
        <w:tab w:val="right" w:pos="8930"/>
      </w:tabs>
      <w:spacing w:before="240" w:after="240" w:line="240" w:lineRule="auto"/>
      <w:ind w:right="-652"/>
      <w:jc w:val="both"/>
      <w:outlineLvl w:val="1"/>
    </w:pPr>
    <w:rPr>
      <w:rFonts w:ascii="Arial" w:eastAsia="Times New Roman" w:hAnsi="Arial" w:cs="Times New Roman"/>
      <w:b/>
      <w:sz w:val="24"/>
      <w:szCs w:val="20"/>
      <w:lang w:val="en-AU"/>
    </w:rPr>
  </w:style>
  <w:style w:type="paragraph" w:customStyle="1" w:styleId="HalfLine">
    <w:name w:val="Half Line"/>
    <w:basedOn w:val="a"/>
    <w:rsid w:val="0071192D"/>
    <w:pPr>
      <w:keepNext/>
      <w:keepLines/>
      <w:tabs>
        <w:tab w:val="left" w:leader="dot" w:pos="3969"/>
        <w:tab w:val="left" w:leader="dot" w:pos="8080"/>
      </w:tabs>
      <w:spacing w:before="400" w:after="280" w:line="240" w:lineRule="auto"/>
      <w:ind w:right="85"/>
    </w:pPr>
    <w:rPr>
      <w:rFonts w:ascii="Arial" w:eastAsia="Times New Roman" w:hAnsi="Arial" w:cs="Times New Roman"/>
      <w:szCs w:val="20"/>
      <w:lang w:val="en-AU"/>
    </w:rPr>
  </w:style>
  <w:style w:type="paragraph" w:customStyle="1" w:styleId="arial10CP2012">
    <w:name w:val="arial10C_P2012"/>
    <w:rsid w:val="007605B9"/>
    <w:pPr>
      <w:spacing w:after="0" w:line="240" w:lineRule="auto"/>
      <w:jc w:val="center"/>
    </w:pPr>
    <w:rPr>
      <w:rFonts w:ascii="Arial" w:eastAsia="Times New Roman" w:hAnsi="Arial" w:cs="Arial"/>
      <w:sz w:val="20"/>
      <w:szCs w:val="20"/>
      <w:lang w:val="en-GB"/>
    </w:rPr>
  </w:style>
  <w:style w:type="character" w:customStyle="1" w:styleId="stemP2012Char">
    <w:name w:val="stem_P2012 Char"/>
    <w:basedOn w:val="a0"/>
    <w:link w:val="stemP2012"/>
    <w:rsid w:val="007605B9"/>
    <w:rPr>
      <w:rFonts w:ascii="Arial" w:eastAsia="Times New Roman" w:hAnsi="Arial" w:cs="Arial"/>
      <w:lang w:val="en-GB" w:bidi="en-US"/>
    </w:rPr>
  </w:style>
  <w:style w:type="paragraph" w:customStyle="1" w:styleId="halflineP2012">
    <w:name w:val="half line_P2012"/>
    <w:basedOn w:val="a"/>
    <w:rsid w:val="007605B9"/>
    <w:pPr>
      <w:keepNext/>
      <w:keepLines/>
      <w:tabs>
        <w:tab w:val="left" w:leader="dot" w:pos="3969"/>
        <w:tab w:val="left" w:leader="dot" w:pos="8080"/>
      </w:tabs>
      <w:spacing w:before="120" w:after="0" w:line="480" w:lineRule="auto"/>
      <w:ind w:right="85"/>
      <w:contextualSpacing/>
    </w:pPr>
    <w:rPr>
      <w:rFonts w:ascii="Arial" w:eastAsia="Times New Roman" w:hAnsi="Arial" w:cs="Arial"/>
      <w:lang w:val="en-GB"/>
    </w:rPr>
  </w:style>
  <w:style w:type="paragraph" w:customStyle="1" w:styleId="arial9CP2012">
    <w:name w:val="arial9C_P2012"/>
    <w:rsid w:val="007605B9"/>
    <w:pPr>
      <w:spacing w:after="0" w:line="240" w:lineRule="auto"/>
      <w:jc w:val="center"/>
    </w:pPr>
    <w:rPr>
      <w:rFonts w:ascii="Arial" w:eastAsia="Times New Roman" w:hAnsi="Arial" w:cs="Arial"/>
      <w:sz w:val="18"/>
      <w:szCs w:val="18"/>
      <w:lang w:val="en-GB"/>
    </w:rPr>
  </w:style>
  <w:style w:type="numbering" w:customStyle="1" w:styleId="NumberedListTemplateP2012">
    <w:name w:val="NumberedListTemplate_P2012"/>
    <w:basedOn w:val="a2"/>
    <w:semiHidden/>
    <w:rsid w:val="007605B9"/>
    <w:pPr>
      <w:numPr>
        <w:numId w:val="7"/>
      </w:numPr>
    </w:pPr>
  </w:style>
  <w:style w:type="paragraph" w:customStyle="1" w:styleId="QNIntentHeadingP2012">
    <w:name w:val="QN Intent Heading_P2012"/>
    <w:next w:val="a"/>
    <w:rsid w:val="007605B9"/>
    <w:pPr>
      <w:widowControl w:val="0"/>
      <w:spacing w:after="60" w:line="240" w:lineRule="auto"/>
      <w:ind w:left="567" w:hanging="567"/>
    </w:pPr>
    <w:rPr>
      <w:rFonts w:ascii="Arial" w:eastAsia="Times New Roman" w:hAnsi="Arial" w:cs="Times New Roman"/>
      <w:caps/>
      <w:szCs w:val="20"/>
      <w:lang w:val="en-GB"/>
    </w:rPr>
  </w:style>
  <w:style w:type="paragraph" w:customStyle="1" w:styleId="stembulletP2012">
    <w:name w:val="stem bullet_P2012"/>
    <w:basedOn w:val="stemP2012"/>
    <w:rsid w:val="007605B9"/>
    <w:pPr>
      <w:numPr>
        <w:numId w:val="9"/>
      </w:numPr>
    </w:pPr>
    <w:rPr>
      <w:lang w:bidi="ar-SA"/>
    </w:rPr>
  </w:style>
  <w:style w:type="paragraph" w:customStyle="1" w:styleId="tablerowCP2012">
    <w:name w:val="table_row_C_P2012"/>
    <w:basedOn w:val="a"/>
    <w:rsid w:val="007605B9"/>
    <w:pPr>
      <w:keepNext/>
      <w:spacing w:before="120" w:after="120" w:line="240" w:lineRule="auto"/>
      <w:jc w:val="center"/>
    </w:pPr>
    <w:rPr>
      <w:rFonts w:ascii="Arial" w:eastAsia="Times New Roman" w:hAnsi="Arial" w:cs="Times New Roman"/>
      <w:lang w:val="en-GB"/>
    </w:rPr>
  </w:style>
  <w:style w:type="paragraph" w:customStyle="1" w:styleId="tableheaderCP2012">
    <w:name w:val="table_header_C_P2012"/>
    <w:basedOn w:val="tablerowCP2012"/>
    <w:rsid w:val="007605B9"/>
    <w:rPr>
      <w:b/>
      <w:bCs/>
    </w:rPr>
  </w:style>
  <w:style w:type="paragraph" w:customStyle="1" w:styleId="tableheaderLP2012">
    <w:name w:val="table_header_L_P2012"/>
    <w:basedOn w:val="a"/>
    <w:rsid w:val="007605B9"/>
    <w:pPr>
      <w:keepNext/>
      <w:spacing w:before="120" w:after="120" w:line="240" w:lineRule="auto"/>
    </w:pPr>
    <w:rPr>
      <w:rFonts w:ascii="Arial" w:eastAsia="Times New Roman" w:hAnsi="Arial" w:cs="Times New Roman"/>
      <w:b/>
      <w:bCs/>
      <w:lang w:val="en-GB"/>
    </w:rPr>
  </w:style>
  <w:style w:type="paragraph" w:styleId="ad">
    <w:name w:val="header"/>
    <w:basedOn w:val="a"/>
    <w:link w:val="ae"/>
    <w:uiPriority w:val="99"/>
    <w:semiHidden/>
    <w:unhideWhenUsed/>
    <w:rsid w:val="003912D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912D6"/>
  </w:style>
  <w:style w:type="paragraph" w:styleId="af">
    <w:name w:val="footer"/>
    <w:basedOn w:val="a"/>
    <w:link w:val="af0"/>
    <w:uiPriority w:val="99"/>
    <w:semiHidden/>
    <w:unhideWhenUsed/>
    <w:rsid w:val="003912D6"/>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3912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806"/>
  </w:style>
  <w:style w:type="paragraph" w:styleId="2">
    <w:name w:val="heading 2"/>
    <w:basedOn w:val="a"/>
    <w:next w:val="a"/>
    <w:link w:val="20"/>
    <w:uiPriority w:val="9"/>
    <w:semiHidden/>
    <w:unhideWhenUsed/>
    <w:qFormat/>
    <w:rsid w:val="003416D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416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119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416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A6DB2"/>
    <w:pPr>
      <w:spacing w:after="0" w:line="240" w:lineRule="auto"/>
    </w:pPr>
    <w:rPr>
      <w:sz w:val="20"/>
      <w:szCs w:val="20"/>
    </w:rPr>
  </w:style>
  <w:style w:type="character" w:customStyle="1" w:styleId="a4">
    <w:name w:val="Текст сноски Знак"/>
    <w:basedOn w:val="a0"/>
    <w:link w:val="a3"/>
    <w:uiPriority w:val="99"/>
    <w:semiHidden/>
    <w:rsid w:val="003A6DB2"/>
    <w:rPr>
      <w:sz w:val="20"/>
      <w:szCs w:val="20"/>
    </w:rPr>
  </w:style>
  <w:style w:type="character" w:styleId="a5">
    <w:name w:val="footnote reference"/>
    <w:semiHidden/>
    <w:rsid w:val="003A6DB2"/>
    <w:rPr>
      <w:vertAlign w:val="superscript"/>
    </w:rPr>
  </w:style>
  <w:style w:type="paragraph" w:styleId="a6">
    <w:name w:val="List Paragraph"/>
    <w:basedOn w:val="a"/>
    <w:uiPriority w:val="34"/>
    <w:qFormat/>
    <w:rsid w:val="002375F4"/>
    <w:pPr>
      <w:ind w:left="720"/>
      <w:contextualSpacing/>
    </w:pPr>
  </w:style>
  <w:style w:type="paragraph" w:customStyle="1" w:styleId="numbering">
    <w:name w:val="numbering"/>
    <w:basedOn w:val="a"/>
    <w:rsid w:val="002375F4"/>
    <w:pPr>
      <w:keepLines/>
      <w:spacing w:after="0" w:line="240" w:lineRule="auto"/>
      <w:ind w:left="357" w:hanging="357"/>
    </w:pPr>
    <w:rPr>
      <w:rFonts w:ascii="Arial" w:eastAsia="Times New Roman" w:hAnsi="Arial" w:cs="Times New Roman"/>
      <w:szCs w:val="20"/>
      <w:lang w:val="en-AU" w:eastAsia="ru-RU"/>
    </w:rPr>
  </w:style>
  <w:style w:type="paragraph" w:styleId="a7">
    <w:name w:val="Balloon Text"/>
    <w:basedOn w:val="a"/>
    <w:link w:val="a8"/>
    <w:uiPriority w:val="99"/>
    <w:semiHidden/>
    <w:unhideWhenUsed/>
    <w:rsid w:val="002375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75F4"/>
    <w:rPr>
      <w:rFonts w:ascii="Tahoma" w:hAnsi="Tahoma" w:cs="Tahoma"/>
      <w:sz w:val="16"/>
      <w:szCs w:val="16"/>
    </w:rPr>
  </w:style>
  <w:style w:type="character" w:customStyle="1" w:styleId="20">
    <w:name w:val="Заголовок 2 Знак"/>
    <w:basedOn w:val="a0"/>
    <w:link w:val="2"/>
    <w:uiPriority w:val="9"/>
    <w:semiHidden/>
    <w:rsid w:val="003416D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3416D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3416D6"/>
    <w:rPr>
      <w:rFonts w:asciiTheme="majorHAnsi" w:eastAsiaTheme="majorEastAsia" w:hAnsiTheme="majorHAnsi" w:cstheme="majorBidi"/>
      <w:color w:val="243F60" w:themeColor="accent1" w:themeShade="7F"/>
    </w:rPr>
  </w:style>
  <w:style w:type="paragraph" w:styleId="a9">
    <w:name w:val="Normal (Web)"/>
    <w:basedOn w:val="a"/>
    <w:uiPriority w:val="99"/>
    <w:semiHidden/>
    <w:unhideWhenUsed/>
    <w:rsid w:val="003416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3416D6"/>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Body Text"/>
    <w:basedOn w:val="a"/>
    <w:link w:val="ab"/>
    <w:uiPriority w:val="1"/>
    <w:qFormat/>
    <w:rsid w:val="003416D6"/>
    <w:pPr>
      <w:widowControl w:val="0"/>
      <w:spacing w:after="0" w:line="240" w:lineRule="auto"/>
      <w:ind w:left="221"/>
    </w:pPr>
    <w:rPr>
      <w:rFonts w:ascii="Arial" w:eastAsia="Arial" w:hAnsi="Arial" w:cs="Times New Roman"/>
      <w:lang w:val="en-US"/>
    </w:rPr>
  </w:style>
  <w:style w:type="character" w:customStyle="1" w:styleId="ab">
    <w:name w:val="Основной текст Знак"/>
    <w:basedOn w:val="a0"/>
    <w:link w:val="aa"/>
    <w:uiPriority w:val="1"/>
    <w:rsid w:val="003416D6"/>
    <w:rPr>
      <w:rFonts w:ascii="Arial" w:eastAsia="Arial" w:hAnsi="Arial" w:cs="Times New Roman"/>
      <w:lang w:val="en-US"/>
    </w:rPr>
  </w:style>
  <w:style w:type="paragraph" w:customStyle="1" w:styleId="TableParagraph">
    <w:name w:val="Table Paragraph"/>
    <w:basedOn w:val="a"/>
    <w:uiPriority w:val="1"/>
    <w:qFormat/>
    <w:rsid w:val="003416D6"/>
    <w:pPr>
      <w:widowControl w:val="0"/>
      <w:spacing w:after="0" w:line="240" w:lineRule="auto"/>
    </w:pPr>
    <w:rPr>
      <w:rFonts w:ascii="Calibri" w:eastAsia="Calibri" w:hAnsi="Calibri" w:cs="Times New Roman"/>
      <w:lang w:val="en-US"/>
    </w:rPr>
  </w:style>
  <w:style w:type="table" w:styleId="ac">
    <w:name w:val="Table Grid"/>
    <w:basedOn w:val="a1"/>
    <w:uiPriority w:val="59"/>
    <w:rsid w:val="00E032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E03288"/>
  </w:style>
  <w:style w:type="paragraph" w:customStyle="1" w:styleId="stemP2012">
    <w:name w:val="stem_P2012"/>
    <w:link w:val="stemP2012Char"/>
    <w:rsid w:val="0071192D"/>
    <w:pPr>
      <w:keepNext/>
      <w:spacing w:after="220" w:line="240" w:lineRule="auto"/>
    </w:pPr>
    <w:rPr>
      <w:rFonts w:ascii="Arial" w:eastAsia="Times New Roman" w:hAnsi="Arial" w:cs="Arial"/>
      <w:lang w:val="en-GB" w:bidi="en-US"/>
    </w:rPr>
  </w:style>
  <w:style w:type="paragraph" w:customStyle="1" w:styleId="ScoringLabelP2012">
    <w:name w:val="Scoring Label_P2012"/>
    <w:next w:val="a"/>
    <w:rsid w:val="0071192D"/>
    <w:pPr>
      <w:keepNext/>
      <w:widowControl w:val="0"/>
      <w:spacing w:before="240" w:after="120" w:line="240" w:lineRule="auto"/>
    </w:pPr>
    <w:rPr>
      <w:rFonts w:ascii="Arial" w:eastAsia="Times New Roman" w:hAnsi="Arial" w:cs="Arial"/>
      <w:b/>
      <w:bCs/>
      <w:caps/>
      <w:lang w:val="en-GB" w:bidi="en-US"/>
    </w:rPr>
  </w:style>
  <w:style w:type="paragraph" w:customStyle="1" w:styleId="UNITheadingP2012">
    <w:name w:val="UNIT heading_P2012"/>
    <w:next w:val="stemP2012"/>
    <w:rsid w:val="0071192D"/>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bidi="en-US"/>
    </w:rPr>
  </w:style>
  <w:style w:type="paragraph" w:customStyle="1" w:styleId="Heading2NPB40ptbeforeP2012">
    <w:name w:val="Heading2NPB_40ptbefore_P2012"/>
    <w:basedOn w:val="a"/>
    <w:rsid w:val="0071192D"/>
    <w:pPr>
      <w:keepNext/>
      <w:pBdr>
        <w:top w:val="single" w:sz="4" w:space="6" w:color="auto"/>
      </w:pBdr>
      <w:tabs>
        <w:tab w:val="right" w:pos="8930"/>
      </w:tabs>
      <w:spacing w:before="800" w:after="240" w:line="240" w:lineRule="auto"/>
      <w:ind w:right="-652"/>
      <w:jc w:val="both"/>
      <w:outlineLvl w:val="1"/>
    </w:pPr>
    <w:rPr>
      <w:rFonts w:ascii="Arial" w:eastAsia="Times New Roman" w:hAnsi="Arial" w:cs="Arial"/>
      <w:b/>
      <w:bCs/>
      <w:sz w:val="24"/>
      <w:szCs w:val="24"/>
      <w:lang w:val="en-GB"/>
    </w:rPr>
  </w:style>
  <w:style w:type="paragraph" w:customStyle="1" w:styleId="NumberingABCDP2012">
    <w:name w:val="NumberingABCD_P2012"/>
    <w:rsid w:val="0071192D"/>
    <w:pPr>
      <w:keepNext/>
      <w:keepLines/>
      <w:numPr>
        <w:numId w:val="5"/>
      </w:numPr>
      <w:spacing w:after="0" w:line="240" w:lineRule="auto"/>
    </w:pPr>
    <w:rPr>
      <w:rFonts w:ascii="Arial" w:eastAsia="Times New Roman" w:hAnsi="Arial" w:cs="Arial"/>
      <w:lang w:val="en-GB"/>
    </w:rPr>
  </w:style>
  <w:style w:type="paragraph" w:customStyle="1" w:styleId="ScoreP2012">
    <w:name w:val="Score_P2012"/>
    <w:next w:val="a"/>
    <w:rsid w:val="0071192D"/>
    <w:pPr>
      <w:widowControl w:val="0"/>
      <w:spacing w:before="240" w:after="0" w:line="240" w:lineRule="auto"/>
      <w:ind w:left="992" w:hanging="992"/>
    </w:pPr>
    <w:rPr>
      <w:rFonts w:ascii="Arial" w:eastAsia="Times New Roman" w:hAnsi="Arial" w:cs="Arial"/>
      <w:lang w:val="en-GB" w:bidi="en-US"/>
    </w:rPr>
  </w:style>
  <w:style w:type="character" w:customStyle="1" w:styleId="40">
    <w:name w:val="Заголовок 4 Знак"/>
    <w:basedOn w:val="a0"/>
    <w:link w:val="4"/>
    <w:uiPriority w:val="9"/>
    <w:semiHidden/>
    <w:rsid w:val="0071192D"/>
    <w:rPr>
      <w:rFonts w:asciiTheme="majorHAnsi" w:eastAsiaTheme="majorEastAsia" w:hAnsiTheme="majorHAnsi" w:cstheme="majorBidi"/>
      <w:b/>
      <w:bCs/>
      <w:i/>
      <w:iCs/>
      <w:color w:val="4F81BD" w:themeColor="accent1"/>
    </w:rPr>
  </w:style>
  <w:style w:type="paragraph" w:customStyle="1" w:styleId="stem">
    <w:name w:val="stem"/>
    <w:basedOn w:val="a"/>
    <w:rsid w:val="0071192D"/>
    <w:pPr>
      <w:keepNext/>
      <w:spacing w:after="220" w:line="240" w:lineRule="auto"/>
    </w:pPr>
    <w:rPr>
      <w:rFonts w:ascii="Arial" w:eastAsia="Times New Roman" w:hAnsi="Arial" w:cs="Times New Roman"/>
      <w:szCs w:val="20"/>
      <w:lang w:val="en-AU"/>
    </w:rPr>
  </w:style>
  <w:style w:type="paragraph" w:customStyle="1" w:styleId="UNITheading">
    <w:name w:val="UNIT heading"/>
    <w:basedOn w:val="2"/>
    <w:autoRedefine/>
    <w:rsid w:val="0071192D"/>
    <w:pPr>
      <w:keepLines w:val="0"/>
      <w:pageBreakBefore/>
      <w:widowControl w:val="0"/>
      <w:tabs>
        <w:tab w:val="right" w:pos="8789"/>
      </w:tabs>
      <w:spacing w:before="200" w:after="120" w:line="240" w:lineRule="auto"/>
      <w:ind w:right="-567"/>
      <w:jc w:val="center"/>
    </w:pPr>
    <w:rPr>
      <w:rFonts w:ascii="Arial" w:eastAsia="Times New Roman" w:hAnsi="Arial" w:cs="Times New Roman"/>
      <w:b/>
      <w:caps/>
      <w:color w:val="auto"/>
      <w:sz w:val="24"/>
      <w:szCs w:val="24"/>
    </w:rPr>
  </w:style>
  <w:style w:type="character" w:customStyle="1" w:styleId="ItemCodes">
    <w:name w:val="ItemCodes"/>
    <w:basedOn w:val="a0"/>
    <w:rsid w:val="0071192D"/>
    <w:rPr>
      <w:i/>
      <w:color w:val="808080"/>
      <w:spacing w:val="80"/>
      <w:position w:val="8"/>
      <w:sz w:val="16"/>
    </w:rPr>
  </w:style>
  <w:style w:type="paragraph" w:customStyle="1" w:styleId="Heading2NoPageBreak">
    <w:name w:val="Heading2NoPageBreak"/>
    <w:basedOn w:val="a"/>
    <w:rsid w:val="0071192D"/>
    <w:pPr>
      <w:keepNext/>
      <w:pBdr>
        <w:top w:val="single" w:sz="4" w:space="6" w:color="auto"/>
      </w:pBdr>
      <w:tabs>
        <w:tab w:val="right" w:pos="8930"/>
      </w:tabs>
      <w:spacing w:before="240" w:after="240" w:line="240" w:lineRule="auto"/>
      <w:ind w:right="-652"/>
      <w:jc w:val="both"/>
      <w:outlineLvl w:val="1"/>
    </w:pPr>
    <w:rPr>
      <w:rFonts w:ascii="Arial" w:eastAsia="Times New Roman" w:hAnsi="Arial" w:cs="Times New Roman"/>
      <w:b/>
      <w:sz w:val="24"/>
      <w:szCs w:val="20"/>
      <w:lang w:val="en-AU"/>
    </w:rPr>
  </w:style>
  <w:style w:type="paragraph" w:customStyle="1" w:styleId="HalfLine">
    <w:name w:val="Half Line"/>
    <w:basedOn w:val="a"/>
    <w:rsid w:val="0071192D"/>
    <w:pPr>
      <w:keepNext/>
      <w:keepLines/>
      <w:tabs>
        <w:tab w:val="left" w:leader="dot" w:pos="3969"/>
        <w:tab w:val="left" w:leader="dot" w:pos="8080"/>
      </w:tabs>
      <w:spacing w:before="400" w:after="280" w:line="240" w:lineRule="auto"/>
      <w:ind w:right="85"/>
    </w:pPr>
    <w:rPr>
      <w:rFonts w:ascii="Arial" w:eastAsia="Times New Roman" w:hAnsi="Arial" w:cs="Times New Roman"/>
      <w:szCs w:val="20"/>
      <w:lang w:val="en-AU"/>
    </w:rPr>
  </w:style>
  <w:style w:type="paragraph" w:customStyle="1" w:styleId="arial10CP2012">
    <w:name w:val="arial10C_P2012"/>
    <w:rsid w:val="007605B9"/>
    <w:pPr>
      <w:spacing w:after="0" w:line="240" w:lineRule="auto"/>
      <w:jc w:val="center"/>
    </w:pPr>
    <w:rPr>
      <w:rFonts w:ascii="Arial" w:eastAsia="Times New Roman" w:hAnsi="Arial" w:cs="Arial"/>
      <w:sz w:val="20"/>
      <w:szCs w:val="20"/>
      <w:lang w:val="en-GB"/>
    </w:rPr>
  </w:style>
  <w:style w:type="character" w:customStyle="1" w:styleId="stemP2012Char">
    <w:name w:val="stem_P2012 Char"/>
    <w:basedOn w:val="a0"/>
    <w:link w:val="stemP2012"/>
    <w:rsid w:val="007605B9"/>
    <w:rPr>
      <w:rFonts w:ascii="Arial" w:eastAsia="Times New Roman" w:hAnsi="Arial" w:cs="Arial"/>
      <w:lang w:val="en-GB" w:bidi="en-US"/>
    </w:rPr>
  </w:style>
  <w:style w:type="paragraph" w:customStyle="1" w:styleId="halflineP2012">
    <w:name w:val="half line_P2012"/>
    <w:basedOn w:val="a"/>
    <w:rsid w:val="007605B9"/>
    <w:pPr>
      <w:keepNext/>
      <w:keepLines/>
      <w:tabs>
        <w:tab w:val="left" w:leader="dot" w:pos="3969"/>
        <w:tab w:val="left" w:leader="dot" w:pos="8080"/>
      </w:tabs>
      <w:spacing w:before="120" w:after="0" w:line="480" w:lineRule="auto"/>
      <w:ind w:right="85"/>
      <w:contextualSpacing/>
    </w:pPr>
    <w:rPr>
      <w:rFonts w:ascii="Arial" w:eastAsia="Times New Roman" w:hAnsi="Arial" w:cs="Arial"/>
      <w:lang w:val="en-GB"/>
    </w:rPr>
  </w:style>
  <w:style w:type="paragraph" w:customStyle="1" w:styleId="arial9CP2012">
    <w:name w:val="arial9C_P2012"/>
    <w:rsid w:val="007605B9"/>
    <w:pPr>
      <w:spacing w:after="0" w:line="240" w:lineRule="auto"/>
      <w:jc w:val="center"/>
    </w:pPr>
    <w:rPr>
      <w:rFonts w:ascii="Arial" w:eastAsia="Times New Roman" w:hAnsi="Arial" w:cs="Arial"/>
      <w:sz w:val="18"/>
      <w:szCs w:val="18"/>
      <w:lang w:val="en-GB"/>
    </w:rPr>
  </w:style>
  <w:style w:type="numbering" w:customStyle="1" w:styleId="NumberedListTemplateP2012">
    <w:name w:val="NumberedListTemplate_P2012"/>
    <w:basedOn w:val="a2"/>
    <w:semiHidden/>
    <w:rsid w:val="007605B9"/>
    <w:pPr>
      <w:numPr>
        <w:numId w:val="7"/>
      </w:numPr>
    </w:pPr>
  </w:style>
  <w:style w:type="paragraph" w:customStyle="1" w:styleId="QNIntentHeadingP2012">
    <w:name w:val="QN Intent Heading_P2012"/>
    <w:next w:val="a"/>
    <w:rsid w:val="007605B9"/>
    <w:pPr>
      <w:widowControl w:val="0"/>
      <w:spacing w:after="60" w:line="240" w:lineRule="auto"/>
      <w:ind w:left="567" w:hanging="567"/>
    </w:pPr>
    <w:rPr>
      <w:rFonts w:ascii="Arial" w:eastAsia="Times New Roman" w:hAnsi="Arial" w:cs="Times New Roman"/>
      <w:caps/>
      <w:szCs w:val="20"/>
      <w:lang w:val="en-GB"/>
    </w:rPr>
  </w:style>
  <w:style w:type="paragraph" w:customStyle="1" w:styleId="stembulletP2012">
    <w:name w:val="stem bullet_P2012"/>
    <w:basedOn w:val="stemP2012"/>
    <w:rsid w:val="007605B9"/>
    <w:pPr>
      <w:numPr>
        <w:numId w:val="9"/>
      </w:numPr>
    </w:pPr>
    <w:rPr>
      <w:lang w:bidi="ar-SA"/>
    </w:rPr>
  </w:style>
  <w:style w:type="paragraph" w:customStyle="1" w:styleId="tablerowCP2012">
    <w:name w:val="table_row_C_P2012"/>
    <w:basedOn w:val="a"/>
    <w:rsid w:val="007605B9"/>
    <w:pPr>
      <w:keepNext/>
      <w:spacing w:before="120" w:after="120" w:line="240" w:lineRule="auto"/>
      <w:jc w:val="center"/>
    </w:pPr>
    <w:rPr>
      <w:rFonts w:ascii="Arial" w:eastAsia="Times New Roman" w:hAnsi="Arial" w:cs="Times New Roman"/>
      <w:lang w:val="en-GB"/>
    </w:rPr>
  </w:style>
  <w:style w:type="paragraph" w:customStyle="1" w:styleId="tableheaderCP2012">
    <w:name w:val="table_header_C_P2012"/>
    <w:basedOn w:val="tablerowCP2012"/>
    <w:rsid w:val="007605B9"/>
    <w:rPr>
      <w:b/>
      <w:bCs/>
    </w:rPr>
  </w:style>
  <w:style w:type="paragraph" w:customStyle="1" w:styleId="tableheaderLP2012">
    <w:name w:val="table_header_L_P2012"/>
    <w:basedOn w:val="a"/>
    <w:rsid w:val="007605B9"/>
    <w:pPr>
      <w:keepNext/>
      <w:spacing w:before="120" w:after="120" w:line="240" w:lineRule="auto"/>
    </w:pPr>
    <w:rPr>
      <w:rFonts w:ascii="Arial" w:eastAsia="Times New Roman" w:hAnsi="Arial" w:cs="Times New Roman"/>
      <w:b/>
      <w:bCs/>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a:pPr>
            <a:r>
              <a:rPr lang="ru-RU"/>
              <a:t>Распределение экспорта из </a:t>
            </a:r>
          </a:p>
          <a:p>
            <a:pPr>
              <a:defRPr/>
            </a:pPr>
            <a:r>
              <a:rPr lang="ru-RU"/>
              <a:t>Зедландии в 2000 г.</a:t>
            </a:r>
          </a:p>
        </c:rich>
      </c:tx>
      <c:layout>
        <c:manualLayout>
          <c:xMode val="edge"/>
          <c:yMode val="edge"/>
          <c:x val="0.22890290049199277"/>
          <c:y val="1.8648018648018724E-2"/>
        </c:manualLayout>
      </c:layout>
      <c:overlay val="1"/>
    </c:title>
    <c:plotArea>
      <c:layout/>
      <c:pieChart>
        <c:varyColors val="1"/>
        <c:ser>
          <c:idx val="0"/>
          <c:order val="0"/>
          <c:dLbls>
            <c:dLbl>
              <c:idx val="0"/>
              <c:layout>
                <c:manualLayout>
                  <c:x val="-2.9808003642048532E-2"/>
                  <c:y val="5.0241971501814005E-3"/>
                </c:manualLayout>
              </c:layout>
              <c:tx>
                <c:rich>
                  <a:bodyPr/>
                  <a:lstStyle/>
                  <a:p>
                    <a:r>
                      <a:rPr lang="ru-RU" sz="1200" b="1"/>
                      <a:t>Хлопковая ткань
26%</a:t>
                    </a:r>
                  </a:p>
                </c:rich>
              </c:tx>
              <c:showLegendKey val="1"/>
              <c:showVal val="1"/>
              <c:showCatName val="1"/>
              <c:showSerName val="1"/>
              <c:showPercent val="1"/>
              <c:showBubbleSize val="1"/>
            </c:dLbl>
            <c:dLbl>
              <c:idx val="1"/>
              <c:layout>
                <c:manualLayout>
                  <c:x val="-3.5627919066581211E-4"/>
                  <c:y val="-1.5982967164069526E-2"/>
                </c:manualLayout>
              </c:layout>
              <c:tx>
                <c:rich>
                  <a:bodyPr/>
                  <a:lstStyle/>
                  <a:p>
                    <a:r>
                      <a:rPr lang="ru-RU" sz="1200" b="1"/>
                      <a:t>Шерсть
5%</a:t>
                    </a:r>
                  </a:p>
                </c:rich>
              </c:tx>
              <c:showLegendKey val="1"/>
              <c:showVal val="1"/>
              <c:showCatName val="1"/>
              <c:showSerName val="1"/>
              <c:showPercent val="1"/>
              <c:showBubbleSize val="1"/>
            </c:dLbl>
            <c:dLbl>
              <c:idx val="2"/>
              <c:layout>
                <c:manualLayout>
                  <c:x val="-2.3838026502514052E-3"/>
                  <c:y val="-1.7944435267269979E-2"/>
                </c:manualLayout>
              </c:layout>
              <c:tx>
                <c:rich>
                  <a:bodyPr/>
                  <a:lstStyle/>
                  <a:p>
                    <a:r>
                      <a:rPr lang="ru-RU" sz="1200" b="1"/>
                      <a:t>Табак
7%</a:t>
                    </a:r>
                  </a:p>
                </c:rich>
              </c:tx>
              <c:showLegendKey val="1"/>
              <c:showVal val="1"/>
              <c:showCatName val="1"/>
              <c:showSerName val="1"/>
              <c:showPercent val="1"/>
              <c:showBubbleSize val="1"/>
            </c:dLbl>
            <c:dLbl>
              <c:idx val="3"/>
              <c:layout>
                <c:manualLayout>
                  <c:x val="3.1695137699935287E-3"/>
                  <c:y val="-1.1825095289662311E-3"/>
                </c:manualLayout>
              </c:layout>
              <c:tx>
                <c:rich>
                  <a:bodyPr/>
                  <a:lstStyle/>
                  <a:p>
                    <a:r>
                      <a:rPr lang="ru-RU" sz="1200" b="1" i="0"/>
                      <a:t>Фруктовый сок
9%</a:t>
                    </a:r>
                  </a:p>
                </c:rich>
              </c:tx>
              <c:showLegendKey val="1"/>
              <c:showVal val="1"/>
              <c:showCatName val="1"/>
              <c:showSerName val="1"/>
              <c:showPercent val="1"/>
              <c:showBubbleSize val="1"/>
            </c:dLbl>
            <c:dLbl>
              <c:idx val="4"/>
              <c:layout>
                <c:manualLayout>
                  <c:x val="-3.470989445721985E-2"/>
                  <c:y val="-1.6596736596736602E-2"/>
                </c:manualLayout>
              </c:layout>
              <c:tx>
                <c:rich>
                  <a:bodyPr/>
                  <a:lstStyle/>
                  <a:p>
                    <a:r>
                      <a:rPr lang="ru-RU" sz="1200" b="1"/>
                      <a:t>Рис
13%</a:t>
                    </a:r>
                  </a:p>
                </c:rich>
              </c:tx>
              <c:showLegendKey val="1"/>
              <c:showVal val="1"/>
              <c:showCatName val="1"/>
              <c:showSerName val="1"/>
              <c:showPercent val="1"/>
              <c:showBubbleSize val="1"/>
            </c:dLbl>
            <c:dLbl>
              <c:idx val="5"/>
              <c:layout>
                <c:manualLayout>
                  <c:x val="-8.2867309384060117E-3"/>
                  <c:y val="-3.1834027739539611E-2"/>
                </c:manualLayout>
              </c:layout>
              <c:tx>
                <c:rich>
                  <a:bodyPr/>
                  <a:lstStyle/>
                  <a:p>
                    <a:r>
                      <a:rPr lang="ru-RU" sz="1200" b="1"/>
                      <a:t>Чай
5%</a:t>
                    </a:r>
                  </a:p>
                </c:rich>
              </c:tx>
              <c:showLegendKey val="1"/>
              <c:showVal val="1"/>
              <c:showCatName val="1"/>
              <c:showSerName val="1"/>
              <c:showPercent val="1"/>
              <c:showBubbleSize val="1"/>
            </c:dLbl>
            <c:dLbl>
              <c:idx val="6"/>
              <c:layout>
                <c:manualLayout>
                  <c:x val="-2.4720742473062236E-3"/>
                  <c:y val="-2.1081805333773952E-2"/>
                </c:manualLayout>
              </c:layout>
              <c:tx>
                <c:rich>
                  <a:bodyPr/>
                  <a:lstStyle/>
                  <a:p>
                    <a:r>
                      <a:rPr lang="ru-RU" sz="1200" b="1"/>
                      <a:t>Мясо
14%</a:t>
                    </a:r>
                  </a:p>
                </c:rich>
              </c:tx>
              <c:showLegendKey val="1"/>
              <c:showVal val="1"/>
              <c:showCatName val="1"/>
              <c:showSerName val="1"/>
              <c:showPercent val="1"/>
              <c:showBubbleSize val="1"/>
            </c:dLbl>
            <c:dLbl>
              <c:idx val="7"/>
              <c:layout>
                <c:manualLayout>
                  <c:x val="-2.1669925829321143E-2"/>
                  <c:y val="5.7217603044374843E-2"/>
                </c:manualLayout>
              </c:layout>
              <c:tx>
                <c:rich>
                  <a:bodyPr/>
                  <a:lstStyle/>
                  <a:p>
                    <a:r>
                      <a:rPr lang="ru-RU" sz="1200" b="1"/>
                      <a:t>Другое
21%</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Лист1!$A$1:$A$8</c:f>
              <c:strCache>
                <c:ptCount val="8"/>
                <c:pt idx="0">
                  <c:v>Хлопковая ткань</c:v>
                </c:pt>
                <c:pt idx="1">
                  <c:v>Шерсть</c:v>
                </c:pt>
                <c:pt idx="2">
                  <c:v>Табак</c:v>
                </c:pt>
                <c:pt idx="3">
                  <c:v>Фруктовый сок</c:v>
                </c:pt>
                <c:pt idx="4">
                  <c:v>Рис</c:v>
                </c:pt>
                <c:pt idx="5">
                  <c:v>Чай</c:v>
                </c:pt>
                <c:pt idx="6">
                  <c:v>Мясо</c:v>
                </c:pt>
                <c:pt idx="7">
                  <c:v>Другое</c:v>
                </c:pt>
              </c:strCache>
            </c:strRef>
          </c:cat>
          <c:val>
            <c:numRef>
              <c:f>Лист1!$B$1:$B$8</c:f>
              <c:numCache>
                <c:formatCode>0%</c:formatCode>
                <c:ptCount val="8"/>
                <c:pt idx="0">
                  <c:v>0.26</c:v>
                </c:pt>
                <c:pt idx="1">
                  <c:v>0.05</c:v>
                </c:pt>
                <c:pt idx="2">
                  <c:v>7.0000000000000021E-2</c:v>
                </c:pt>
                <c:pt idx="3">
                  <c:v>9.0000000000000024E-2</c:v>
                </c:pt>
                <c:pt idx="4">
                  <c:v>0.13</c:v>
                </c:pt>
                <c:pt idx="5">
                  <c:v>0.05</c:v>
                </c:pt>
                <c:pt idx="6">
                  <c:v>0.14000000000000001</c:v>
                </c:pt>
                <c:pt idx="7">
                  <c:v>0.21000000000000021</c:v>
                </c:pt>
              </c:numCache>
            </c:numRef>
          </c:val>
        </c:ser>
        <c:dLbls>
          <c:showLegendKey val="1"/>
          <c:showVal val="1"/>
          <c:showCatName val="1"/>
          <c:showSerName val="1"/>
          <c:showPercent val="1"/>
          <c:showBubbleSize val="1"/>
        </c:dLbls>
        <c:firstSliceAng val="0"/>
      </c:pieChart>
    </c:plotArea>
    <c:plotVisOnly val="1"/>
    <c:dispBlanksAs val="zero"/>
    <c:showDLblsOverMax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barChart>
        <c:barDir val="col"/>
        <c:grouping val="clustered"/>
        <c:varyColors val="1"/>
        <c:ser>
          <c:idx val="0"/>
          <c:order val="0"/>
          <c:invertIfNegative val="1"/>
          <c:dPt>
            <c:idx val="0"/>
            <c:invertIfNegative val="1"/>
            <c:spPr>
              <a:solidFill>
                <a:srgbClr val="FF0000"/>
              </a:solidFill>
            </c:spPr>
          </c:dPt>
          <c:dPt>
            <c:idx val="1"/>
            <c:invertIfNegative val="1"/>
            <c:spPr>
              <a:solidFill>
                <a:schemeClr val="accent6"/>
              </a:solidFill>
            </c:spPr>
          </c:dPt>
          <c:dPt>
            <c:idx val="2"/>
            <c:invertIfNegative val="1"/>
            <c:spPr>
              <a:solidFill>
                <a:srgbClr val="FFFF00"/>
              </a:solidFill>
            </c:spPr>
          </c:dPt>
          <c:dPt>
            <c:idx val="3"/>
            <c:invertIfNegative val="1"/>
            <c:spPr>
              <a:solidFill>
                <a:srgbClr val="92D050"/>
              </a:solidFill>
            </c:spPr>
          </c:dPt>
          <c:dPt>
            <c:idx val="5"/>
            <c:invertIfNegative val="1"/>
            <c:spPr>
              <a:solidFill>
                <a:schemeClr val="accent2">
                  <a:lumMod val="20000"/>
                  <a:lumOff val="80000"/>
                </a:schemeClr>
              </a:solidFill>
            </c:spPr>
          </c:dPt>
          <c:dPt>
            <c:idx val="6"/>
            <c:invertIfNegative val="1"/>
            <c:spPr>
              <a:solidFill>
                <a:srgbClr val="7030A0"/>
              </a:solidFill>
            </c:spPr>
          </c:dPt>
          <c:dPt>
            <c:idx val="7"/>
            <c:invertIfNegative val="1"/>
            <c:spPr>
              <a:solidFill>
                <a:schemeClr val="accent6">
                  <a:lumMod val="50000"/>
                </a:schemeClr>
              </a:solidFill>
            </c:spPr>
          </c:dPt>
          <c:cat>
            <c:strRef>
              <c:f>'[Диаграмма в Microsoft Office Word]Лист1'!$F$6:$F$13</c:f>
              <c:strCache>
                <c:ptCount val="8"/>
                <c:pt idx="0">
                  <c:v>красные</c:v>
                </c:pt>
                <c:pt idx="1">
                  <c:v>оранжевые</c:v>
                </c:pt>
                <c:pt idx="2">
                  <c:v>желтые</c:v>
                </c:pt>
                <c:pt idx="3">
                  <c:v>зеленые</c:v>
                </c:pt>
                <c:pt idx="4">
                  <c:v>синие</c:v>
                </c:pt>
                <c:pt idx="5">
                  <c:v>розовые</c:v>
                </c:pt>
                <c:pt idx="6">
                  <c:v>фиолетовые</c:v>
                </c:pt>
                <c:pt idx="7">
                  <c:v>коричневые</c:v>
                </c:pt>
              </c:strCache>
            </c:strRef>
          </c:cat>
          <c:val>
            <c:numRef>
              <c:f>'[Диаграмма в Microsoft Office Word]Лист1'!$G$6:$G$13</c:f>
              <c:numCache>
                <c:formatCode>General</c:formatCode>
                <c:ptCount val="8"/>
                <c:pt idx="0">
                  <c:v>6</c:v>
                </c:pt>
                <c:pt idx="1">
                  <c:v>5</c:v>
                </c:pt>
                <c:pt idx="2">
                  <c:v>3</c:v>
                </c:pt>
                <c:pt idx="3">
                  <c:v>3</c:v>
                </c:pt>
                <c:pt idx="4">
                  <c:v>2</c:v>
                </c:pt>
                <c:pt idx="5">
                  <c:v>4</c:v>
                </c:pt>
                <c:pt idx="6">
                  <c:v>2</c:v>
                </c:pt>
                <c:pt idx="7">
                  <c:v>5</c:v>
                </c:pt>
              </c:numCache>
            </c:numRef>
          </c:val>
        </c:ser>
        <c:axId val="128134144"/>
        <c:axId val="128180992"/>
      </c:barChart>
      <c:catAx>
        <c:axId val="128134144"/>
        <c:scaling>
          <c:orientation val="minMax"/>
        </c:scaling>
        <c:delete val="1"/>
        <c:axPos val="b"/>
        <c:majorTickMark val="cross"/>
        <c:minorTickMark val="cross"/>
        <c:tickLblPos val="none"/>
        <c:crossAx val="128180992"/>
        <c:crosses val="autoZero"/>
        <c:auto val="1"/>
        <c:lblAlgn val="ctr"/>
        <c:lblOffset val="100"/>
        <c:noMultiLvlLbl val="1"/>
      </c:catAx>
      <c:valAx>
        <c:axId val="128180992"/>
        <c:scaling>
          <c:orientation val="minMax"/>
        </c:scaling>
        <c:delete val="1"/>
        <c:axPos val="l"/>
        <c:majorGridlines/>
        <c:numFmt formatCode="General" sourceLinked="1"/>
        <c:majorTickMark val="cross"/>
        <c:minorTickMark val="cross"/>
        <c:tickLblPos val="none"/>
        <c:crossAx val="128134144"/>
        <c:crosses val="autoZero"/>
        <c:crossBetween val="between"/>
      </c:valAx>
    </c:plotArea>
    <c:legend>
      <c:legendPos val="r"/>
      <c:overlay val="1"/>
    </c:legend>
    <c:plotVisOnly val="1"/>
    <c:dispBlanksAs val="gap"/>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3090</Words>
  <Characters>17614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Кадырова Фарида Задитовна</dc:creator>
  <cp:lastModifiedBy>Admin</cp:lastModifiedBy>
  <cp:revision>2</cp:revision>
  <dcterms:created xsi:type="dcterms:W3CDTF">2021-11-29T19:10:00Z</dcterms:created>
  <dcterms:modified xsi:type="dcterms:W3CDTF">2021-11-29T19:10:00Z</dcterms:modified>
</cp:coreProperties>
</file>