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3" w:rsidRPr="00633683" w:rsidRDefault="00633683" w:rsidP="0063368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3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Орфография 10-11 класс</w:t>
      </w:r>
    </w:p>
    <w:p w:rsidR="00341D02" w:rsidRPr="00463CE7" w:rsidRDefault="003428DF" w:rsidP="00341D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41D02" w:rsidRPr="00463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Правописание наречий</w:t>
      </w:r>
    </w:p>
    <w:p w:rsidR="00AA303B" w:rsidRPr="00463CE7" w:rsidRDefault="003428DF" w:rsidP="00341D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6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41D02" w:rsidRPr="0046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пропущенные буквы</w:t>
      </w:r>
      <w:r w:rsidRPr="0046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раскройте скобки. </w:t>
      </w:r>
    </w:p>
    <w:p w:rsidR="00AA303B" w:rsidRPr="008B5EA6" w:rsidRDefault="003428DF" w:rsidP="00341D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Запрост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досыт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начист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набел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затемн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насух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искос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надолг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дотемн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намертв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изредк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воедин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сызнов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добел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докрасн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сдур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сгоряч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слев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выжидающ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..., свеж... и пахуч.., горяч...</w:t>
      </w:r>
      <w:proofErr w:type="gram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общ..., угрожающ...,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ослепляющ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блестящ...,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невмоч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настеж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..., невтерпеж.  </w:t>
      </w:r>
    </w:p>
    <w:p w:rsidR="00AA303B" w:rsidRPr="00463CE7" w:rsidRDefault="003428DF" w:rsidP="00341D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(Чуть</w:t>
      </w:r>
      <w:proofErr w:type="gram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уть,пень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(пнём), (как)никак, (худо)бедно, крест (на)крест, 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точь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(в)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точь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бок (о)бок, (в)третьих, (по)дружески, (по)нашему, (по)латыни, (взад)вперед, (крепко)накрепко, (мало)помалу, жить (по)новому, идти (по)</w:t>
      </w:r>
      <w:proofErr w:type="spell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тихоньку</w:t>
      </w:r>
      <w:proofErr w:type="spell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пропасть (без)вести, решить (в)тайне, купить (в)рассрочку, разделить (на)двое, выпрыгнуть (на)ходу, решиться (на)днях, закрыть (с)наружи, писать (до)востребования, жить (за</w:t>
      </w:r>
      <w:proofErr w:type="gramStart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)г</w:t>
      </w:r>
      <w:proofErr w:type="gramEnd"/>
      <w:r w:rsidRPr="008B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раницей, выстрелить (в)упор, расстались (по)приятельски</w:t>
      </w:r>
      <w:r w:rsidRPr="0046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303B" w:rsidRPr="00463CE7" w:rsidRDefault="003428DF" w:rsidP="00341D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41D02" w:rsidRPr="00463CE7" w:rsidRDefault="00341D02" w:rsidP="00341D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Продемонстрируйте с помощью словосочетаний или предложений разные варианты написания слов. Укажите, какими частями речи они являются.</w:t>
      </w:r>
    </w:p>
    <w:p w:rsidR="00341D02" w:rsidRPr="00463CE7" w:rsidRDefault="00341D02" w:rsidP="00341D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63CE7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4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ачале, (с)начала, (в)плотную, (на)утро, (на)встречу, (в)дали, (по)моему, (на)прямую. </w:t>
      </w:r>
    </w:p>
    <w:p w:rsidR="008160FA" w:rsidRPr="00463CE7" w:rsidRDefault="00596FF1" w:rsidP="008160FA">
      <w:pPr>
        <w:pStyle w:val="3"/>
        <w:shd w:val="clear" w:color="auto" w:fill="FFFFFF" w:themeFill="background1"/>
        <w:spacing w:before="0" w:after="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CE7">
        <w:rPr>
          <w:rFonts w:ascii="Times New Roman" w:hAnsi="Times New Roman" w:cs="Times New Roman"/>
          <w:color w:val="auto"/>
          <w:sz w:val="28"/>
          <w:szCs w:val="28"/>
        </w:rPr>
        <w:t>Правописание сложных слов</w:t>
      </w:r>
    </w:p>
    <w:p w:rsidR="008160FA" w:rsidRPr="00463CE7" w:rsidRDefault="008160FA" w:rsidP="008160F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E7">
        <w:rPr>
          <w:rFonts w:ascii="Times New Roman" w:hAnsi="Times New Roman" w:cs="Times New Roman"/>
          <w:b/>
          <w:spacing w:val="-6"/>
          <w:sz w:val="24"/>
          <w:szCs w:val="24"/>
        </w:rPr>
        <w:t>1. Раскройте скобки, напишите слитно или через дефис.</w:t>
      </w:r>
    </w:p>
    <w:p w:rsidR="008160FA" w:rsidRPr="00463CE7" w:rsidRDefault="008160FA" w:rsidP="008160F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1. (Пол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)м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етра,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арт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)студия, (пол)десятого, (пол)яблока, (пол)Африки, (пол)миллиона, (анти)народный, (мульти)миллионер, (инфра)красный, (норд)ост,  (контр)предложение, (пан)германский, (пан)Европа, (киловатт)час, любишь (не) любишь, юбка (миди), (псев</w:t>
      </w: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softHyphen/>
        <w:t>до)классический,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супер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)обложка, (экстра)ординарный,(авиа) конструктор, (авто)база,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агро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)техника,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био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)станция,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гидро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)механика,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метео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сводка, (микро) автобус, (авто) и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мото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гонки,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электро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водо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лечебница, (плащ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)п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алатка, (пол)лимона,  (генерал)майор, (грамм)молекула,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тонно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)километр,   мать (и) мачеха, (контр)адмирал, (штаб) квартира, (экс) чемпион,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юго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восток, (пол)Могилевской области,  (Орехово)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Зуево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(Эльзас) Лотарингия, Ростов (на) Дону, (ультра)правый, Франкфурт (на) Одере, (верти)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хвостка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 (гори) цвет, (сорви) голова.</w:t>
      </w:r>
    </w:p>
    <w:p w:rsidR="008160FA" w:rsidRPr="00463CE7" w:rsidRDefault="008160FA" w:rsidP="008160FA">
      <w:pPr>
        <w:shd w:val="clear" w:color="auto" w:fill="FFFFFF" w:themeFill="background1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2.(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Вагоно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ремонтные мастерские,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горно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лыжная станция, (естественно) исторические условия, (кислород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)с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одержащий, (много) сторонний договор, (железно)дорожное движение, (иссиня)черный,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журнально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газетное объединение,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машино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строительный завод, дизель (моторный)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металло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)режущий станок, (узко)специальные термины,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северо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(западный),  (поле)защитные насаждения, (сложно)сочиненное предложение, (средне)годовой доход,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трудо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)способное население,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чугуно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)литейный завод, (высоко)оплачиваемый специалист, (выше)указанные факты, (дико)растущая яблоня, случай, (ниже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)п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еречисленные условия, (раскатисто)громкий голос, (скоро)портящиеся продукты,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рельсо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)прокатный стан, (тонко)молотый кофе, </w:t>
      </w: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(трудно)проходимый перевал, (чисто) шерстяной костюм, 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русско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немецко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французский словарь, (сердечно)сосудистая система, (фабрично)заводские комитеты, (добродушно) хитрая улыбка, 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шахматно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шашечные соревнования,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жюль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верновская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фантастика,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ильфо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петровская сатира, (гладко)ствольное ружье, (гордо) благородный вид, (горько) соленая вода, (грубо) насмешливый взгляд,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критико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библиографический обзор, (мужественно) суровый вид,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орехово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зуевский.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ПРАВОПИСАНИЕ СОЮЗОВ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10DBA" w:rsidRPr="00463CE7" w:rsidRDefault="008160FA" w:rsidP="008160FA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Распределите </w:t>
      </w:r>
      <w:r w:rsidR="0031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предложений в соответствии с написанием и частью речи. </w:t>
      </w:r>
      <w:r w:rsidRPr="0046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381"/>
        <w:gridCol w:w="2049"/>
        <w:gridCol w:w="2570"/>
        <w:gridCol w:w="2571"/>
      </w:tblGrid>
      <w:tr w:rsidR="00310DBA" w:rsidRPr="00BE57BC" w:rsidTr="00C540E6">
        <w:tc>
          <w:tcPr>
            <w:tcW w:w="2381" w:type="dxa"/>
          </w:tcPr>
          <w:p w:rsidR="00310DBA" w:rsidRDefault="00310DBA" w:rsidP="00C540E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5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Союзы</w:t>
            </w:r>
          </w:p>
          <w:p w:rsidR="00310DBA" w:rsidRPr="00BE57BC" w:rsidRDefault="00310DBA" w:rsidP="00C540E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5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(слитно)</w:t>
            </w:r>
          </w:p>
        </w:tc>
        <w:tc>
          <w:tcPr>
            <w:tcW w:w="2049" w:type="dxa"/>
          </w:tcPr>
          <w:p w:rsidR="00310DBA" w:rsidRDefault="00310DBA" w:rsidP="00C5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  <w:p w:rsidR="00310DBA" w:rsidRPr="00BE57BC" w:rsidRDefault="00310DBA" w:rsidP="00C54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(раздельно)</w:t>
            </w:r>
          </w:p>
        </w:tc>
        <w:tc>
          <w:tcPr>
            <w:tcW w:w="2570" w:type="dxa"/>
          </w:tcPr>
          <w:p w:rsidR="00310DBA" w:rsidRPr="00BE57BC" w:rsidRDefault="00310DBA" w:rsidP="00C540E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местоимений и наречий с предлогами (раздельно)</w:t>
            </w:r>
          </w:p>
        </w:tc>
        <w:tc>
          <w:tcPr>
            <w:tcW w:w="2571" w:type="dxa"/>
          </w:tcPr>
          <w:p w:rsidR="00310DBA" w:rsidRPr="00BE57BC" w:rsidRDefault="00310DBA" w:rsidP="00C540E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 местоимений и частиц (раздельно)</w:t>
            </w:r>
          </w:p>
        </w:tc>
      </w:tr>
      <w:tr w:rsidR="00310DBA" w:rsidRPr="00BE57BC" w:rsidTr="00C540E6">
        <w:tc>
          <w:tcPr>
            <w:tcW w:w="2381" w:type="dxa"/>
          </w:tcPr>
          <w:p w:rsidR="00310DBA" w:rsidRPr="00BE57BC" w:rsidRDefault="00310DBA" w:rsidP="00C540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310DBA" w:rsidRPr="00BE57BC" w:rsidRDefault="00310DBA" w:rsidP="00C540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10DBA" w:rsidRPr="00BE57BC" w:rsidRDefault="00310DBA" w:rsidP="00C540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310DBA" w:rsidRPr="00BE57BC" w:rsidRDefault="00310DBA" w:rsidP="00C540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160FA" w:rsidRPr="00463CE7" w:rsidRDefault="008160FA" w:rsidP="008160FA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Природе надо, чт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бы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ее любили.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Вековые ели и кедры утратили свой белый наряд,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на земле во многих местах намело большие сугробы (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Арс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.).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Хаджи Мурат надел оружие и бурку. 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Элдар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сделал т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(Л.Т.).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После длительного перехода люди очень устали, лошади та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нуждались в отдыхе (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Арс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ак, все осталось по-прежнему.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И чт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бы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 о чем(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бы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ни говорил старшина, молодые матросы внимательно его слушали (С.Ц.).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За что купил,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и продаю.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Ты произнес свои слова так, </w:t>
      </w:r>
      <w:r w:rsidRPr="008B5E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будто ты не признаешь теней, а та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 зла (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Булг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Он т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же)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теперь держался Великого пути и тут никогда не оставался (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Биан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Хочется говорить та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же) 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медленно и точно, как он. Та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же)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сузить брови и так(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поправлять на столе разложенные бумаги (Кож.).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Он хорош собой,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том умен.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12. В пяти верстах 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(от</w:t>
      </w:r>
      <w:proofErr w:type="gramStart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места, где происходила переправа, через трясину был перекинут мост (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Фад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 Вам не случалось быть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ом, когда в ваш дом родной входил, гремя своим ружьем, солдат страны иной? (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Твард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 Собаки притихли 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(от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ого, что никто посторонний не потревожил их.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 На перевале внизу я увидал зеленую долину, покрытую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</w:t>
      </w:r>
      <w:proofErr w:type="gramStart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высокими тополями,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)то минаретами, я увидел желанный край, такой радостный, такой приветливый (Пришв.).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 Мария Трофимовна умоляла идти скорее, потом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у(</w:t>
      </w:r>
      <w:proofErr w:type="gramEnd"/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леса горят, пожар может пересечь дорогу (</w:t>
      </w:r>
      <w:proofErr w:type="spell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Пауст</w:t>
      </w:r>
      <w:proofErr w:type="spell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 Я пришел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)т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ем, что ты мне обещал.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)ч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 пойдешь, то и найдешь (Посл.). 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)ч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ему судят о людях: по уму, трудолюбию или по житейской хватке?</w:t>
      </w:r>
    </w:p>
    <w:p w:rsidR="008160FA" w:rsidRPr="008B5EA6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proofErr w:type="gramStart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)э</w:t>
      </w:r>
      <w:proofErr w:type="gramEnd"/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тому признаку и (</w:t>
      </w:r>
      <w:r w:rsidRPr="008B5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r w:rsidRPr="008B5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)тому, что нижняя часть ствола обгорела, я разгадал происхождение ямы (Пришв.).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60FA" w:rsidRPr="00463CE7" w:rsidRDefault="008160FA" w:rsidP="008160FA">
      <w:pPr>
        <w:shd w:val="clear" w:color="auto" w:fill="FFFFFF" w:themeFill="background1"/>
        <w:spacing w:after="31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3CE7">
        <w:rPr>
          <w:rFonts w:ascii="Times New Roman" w:hAnsi="Times New Roman" w:cs="Times New Roman"/>
          <w:b/>
          <w:sz w:val="24"/>
          <w:szCs w:val="24"/>
        </w:rPr>
        <w:lastRenderedPageBreak/>
        <w:t>ПРАВОПИСАНИЕ ЧАСТИЦ</w:t>
      </w:r>
      <w:r w:rsidRPr="00463CE7">
        <w:rPr>
          <w:rFonts w:ascii="Times New Roman" w:hAnsi="Times New Roman" w:cs="Times New Roman"/>
          <w:b/>
          <w:sz w:val="24"/>
          <w:szCs w:val="24"/>
        </w:rPr>
        <w:br/>
        <w:t>1. Выпишите частицы со словами, к которым они относятся, раскрывая скобки.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upr1"/>
          <w:rFonts w:ascii="Times New Roman" w:hAnsi="Times New Roman" w:cs="Times New Roman"/>
          <w:i/>
          <w:iCs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1) Под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и(</w:t>
      </w:r>
      <w:proofErr w:type="spellStart"/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ка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) ты сюда, присядь(</w:t>
      </w:r>
      <w:proofErr w:type="spell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ка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) ты со мной. </w:t>
      </w:r>
      <w:r w:rsidRPr="008B5EA6">
        <w:rPr>
          <w:rStyle w:val="upr1"/>
          <w:rFonts w:ascii="Times New Roman" w:hAnsi="Times New Roman" w:cs="Times New Roman"/>
          <w:i/>
          <w:iCs/>
          <w:sz w:val="24"/>
          <w:szCs w:val="24"/>
        </w:rPr>
        <w:t>(А. Пушкин)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 2) Степан не решилс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я(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таки) идти прямо в усадьбу. </w:t>
      </w:r>
      <w:r w:rsidRPr="008B5EA6">
        <w:rPr>
          <w:rStyle w:val="upr1"/>
          <w:rFonts w:ascii="Times New Roman" w:hAnsi="Times New Roman" w:cs="Times New Roman"/>
          <w:i/>
          <w:iCs/>
          <w:sz w:val="24"/>
          <w:szCs w:val="24"/>
        </w:rPr>
        <w:t>(М. Салтыков-Щедрин)</w:t>
      </w: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3) Нельз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я(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ли) пожалеть о ком-нибудь другом. </w:t>
      </w:r>
      <w:r w:rsidRPr="008B5EA6">
        <w:rPr>
          <w:rStyle w:val="upr1"/>
          <w:rFonts w:ascii="Times New Roman" w:hAnsi="Times New Roman" w:cs="Times New Roman"/>
          <w:i/>
          <w:iCs/>
          <w:sz w:val="24"/>
          <w:szCs w:val="24"/>
        </w:rPr>
        <w:t>(А. Грибоедов)</w:t>
      </w: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upr1"/>
          <w:rFonts w:ascii="Times New Roman" w:hAnsi="Times New Roman" w:cs="Times New Roman"/>
          <w:i/>
          <w:iCs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4) Письмецо было вежливое, но вс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е(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таки) решительное и немногословное. </w:t>
      </w:r>
      <w:r w:rsidRPr="008B5EA6">
        <w:rPr>
          <w:rStyle w:val="upr1"/>
          <w:rFonts w:ascii="Times New Roman" w:hAnsi="Times New Roman" w:cs="Times New Roman"/>
          <w:i/>
          <w:iCs/>
          <w:sz w:val="24"/>
          <w:szCs w:val="24"/>
        </w:rPr>
        <w:t>(Ф. Достоевский)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upr1"/>
          <w:rFonts w:ascii="Times New Roman" w:hAnsi="Times New Roman" w:cs="Times New Roman"/>
          <w:i/>
          <w:iCs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 5) Жи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л(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бы) он славно, не знал(бы) заботы, кабы не стали глаза изменять. </w:t>
      </w:r>
      <w:r w:rsidRPr="008B5EA6">
        <w:rPr>
          <w:rStyle w:val="upr1"/>
          <w:rFonts w:ascii="Times New Roman" w:hAnsi="Times New Roman" w:cs="Times New Roman"/>
          <w:i/>
          <w:iCs/>
          <w:sz w:val="24"/>
          <w:szCs w:val="24"/>
        </w:rPr>
        <w:t>(Н. Некрасов)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 6) О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н(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бы) тотчас ушел, если(б) не Лиза. </w:t>
      </w:r>
      <w:r w:rsidRPr="008B5EA6">
        <w:rPr>
          <w:rStyle w:val="upr1"/>
          <w:rFonts w:ascii="Times New Roman" w:hAnsi="Times New Roman" w:cs="Times New Roman"/>
          <w:i/>
          <w:iCs/>
          <w:sz w:val="24"/>
          <w:szCs w:val="24"/>
        </w:rPr>
        <w:t>(И. Тургенев)</w:t>
      </w: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7) Ведь был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и(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ж) схватки боевые, да, говорят, еще какие! </w:t>
      </w:r>
      <w:r w:rsidRPr="008B5EA6">
        <w:rPr>
          <w:rStyle w:val="upr1"/>
          <w:rFonts w:ascii="Times New Roman" w:hAnsi="Times New Roman" w:cs="Times New Roman"/>
          <w:i/>
          <w:iCs/>
          <w:sz w:val="24"/>
          <w:szCs w:val="24"/>
        </w:rPr>
        <w:t>(М. Лермонтов)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8) 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Я(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б) мечтал не ради славы перед утром боевым, я(б) желал на берег правый, бой пройдя, вступить живым (</w:t>
      </w:r>
      <w:proofErr w:type="spell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Твард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.).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9) Чт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о(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бы) вам нынче у себя вечер устроить с хорошим ужином! (Остр.).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10) 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Я(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таки) думаю кое- что (М.Г.).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11) Только этого (не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)д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оставало!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12) Бари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н(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де) завалился спать, можно и заглянуть кое-куда (Г.).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13) «Не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т(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с), она не странная, а золотая лошадь, да(с)!» — с какою(то) гордостью заговорил Калин Калинович (М.С.).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14)Покажи (</w:t>
      </w:r>
      <w:proofErr w:type="spell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ка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) руку (</w:t>
      </w:r>
      <w:proofErr w:type="spell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Фед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.)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15) Ребята! Не Москв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а(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ль) за нами? (Л.).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16) По его мнению, лед еще тонок и вря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д(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ли) выдержит тяжесть автомашины (Аж.).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17) Та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к(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таки) я и не мог понять, почему неприязненно отзывается о Захаре Алеша (</w:t>
      </w:r>
      <w:proofErr w:type="spell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Троеп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.).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18) Уж как 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я(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ль) мою коровушку люблю! Уж как </w:t>
      </w:r>
      <w:proofErr w:type="gram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я(</w:t>
      </w:r>
      <w:proofErr w:type="gram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то) ей </w:t>
      </w:r>
      <w:proofErr w:type="spell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крапивушки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нажну (Из народной песни).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19). (Да) здравствует наша Родина! </w:t>
      </w:r>
    </w:p>
    <w:p w:rsidR="008160FA" w:rsidRPr="008B5EA6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20) (Лишь) страну мою, Россию, беззаветно я любил (Л. </w:t>
      </w:r>
      <w:proofErr w:type="spellStart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Ошанин</w:t>
      </w:r>
      <w:proofErr w:type="spellEnd"/>
      <w:r w:rsidRPr="008B5EA6">
        <w:rPr>
          <w:rStyle w:val="a7"/>
          <w:rFonts w:ascii="Times New Roman" w:hAnsi="Times New Roman" w:cs="Times New Roman"/>
          <w:i w:val="0"/>
          <w:sz w:val="24"/>
          <w:szCs w:val="24"/>
        </w:rPr>
        <w:t>).</w:t>
      </w:r>
    </w:p>
    <w:p w:rsidR="008160FA" w:rsidRPr="00463CE7" w:rsidRDefault="008160FA" w:rsidP="008160FA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3CE7">
        <w:rPr>
          <w:rStyle w:val="a6"/>
          <w:rFonts w:ascii="Times New Roman" w:hAnsi="Times New Roman" w:cs="Times New Roman"/>
          <w:sz w:val="24"/>
          <w:szCs w:val="24"/>
        </w:rPr>
        <w:t> 2.</w:t>
      </w:r>
      <w:r w:rsidRPr="00463C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63CE7">
        <w:rPr>
          <w:rFonts w:ascii="Times New Roman" w:hAnsi="Times New Roman" w:cs="Times New Roman"/>
          <w:b/>
          <w:sz w:val="24"/>
          <w:szCs w:val="24"/>
        </w:rPr>
        <w:t>Объясните выбор частицы НЕ или НИ.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1. Кого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спрашивали о Журавлеве, все отзывались о нем хорошо. </w:t>
      </w: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2. Кого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спрашивали сегодня, тот будет опрошен завтра.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3. Где я только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бывал!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4. Где я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бывал, так это в Австралии.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5. Где бы я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бывал, я всегда тосковал о доме.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6. Каких удивительных зверей я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видал в зоопарке! Видел всех, и даже таких, о каких раньше ничего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знал.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7. Куда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взглянешь, везде вода.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8. Дождь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прекращался ни на минуту.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9. На небе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) звездочки. </w:t>
      </w:r>
    </w:p>
    <w:p w:rsidR="008160FA" w:rsidRPr="00463CE7" w:rsidRDefault="008160FA" w:rsidP="008160FA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10. Не могу (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) возразить вам.</w:t>
      </w:r>
      <w:r w:rsidRPr="00463CE7">
        <w:rPr>
          <w:rFonts w:ascii="Times New Roman" w:hAnsi="Times New Roman" w:cs="Times New Roman"/>
          <w:i/>
          <w:sz w:val="24"/>
          <w:szCs w:val="24"/>
        </w:rPr>
        <w:br/>
      </w:r>
      <w:r w:rsidRPr="00463CE7">
        <w:rPr>
          <w:rFonts w:ascii="Times New Roman" w:hAnsi="Times New Roman" w:cs="Times New Roman"/>
          <w:sz w:val="24"/>
          <w:szCs w:val="24"/>
        </w:rPr>
        <w:t> </w:t>
      </w:r>
    </w:p>
    <w:p w:rsidR="00444E99" w:rsidRPr="00463CE7" w:rsidRDefault="00444E99" w:rsidP="0081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Омонимичные части речи</w:t>
      </w:r>
    </w:p>
    <w:p w:rsidR="00444E99" w:rsidRPr="00463CE7" w:rsidRDefault="00444E99" w:rsidP="0081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Распределите номера  сочетаний и предложений в зависимости от написания</w:t>
      </w:r>
      <w:r w:rsidR="00444E99" w:rsidRPr="0046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части речи</w:t>
      </w:r>
    </w:p>
    <w:tbl>
      <w:tblPr>
        <w:tblStyle w:val="a9"/>
        <w:tblW w:w="0" w:type="auto"/>
        <w:tblLook w:val="04A0"/>
      </w:tblPr>
      <w:tblGrid>
        <w:gridCol w:w="1329"/>
        <w:gridCol w:w="1467"/>
        <w:gridCol w:w="1707"/>
        <w:gridCol w:w="1984"/>
        <w:gridCol w:w="1677"/>
        <w:gridCol w:w="1407"/>
      </w:tblGrid>
      <w:tr w:rsidR="008160FA" w:rsidRPr="00463CE7" w:rsidTr="00BF64B4">
        <w:tc>
          <w:tcPr>
            <w:tcW w:w="1329" w:type="dxa"/>
          </w:tcPr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Слитно </w:t>
            </w:r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(предлог)</w:t>
            </w:r>
          </w:p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Раздельно </w:t>
            </w:r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(предлог)</w:t>
            </w:r>
          </w:p>
        </w:tc>
        <w:tc>
          <w:tcPr>
            <w:tcW w:w="1707" w:type="dxa"/>
          </w:tcPr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Через дефис </w:t>
            </w:r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(предлог)</w:t>
            </w:r>
          </w:p>
        </w:tc>
        <w:tc>
          <w:tcPr>
            <w:tcW w:w="1984" w:type="dxa"/>
          </w:tcPr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Раздельно</w:t>
            </w:r>
          </w:p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сущест-вительное</w:t>
            </w:r>
            <w:proofErr w:type="spellEnd"/>
            <w:proofErr w:type="gramEnd"/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предлогом) </w:t>
            </w:r>
          </w:p>
        </w:tc>
        <w:tc>
          <w:tcPr>
            <w:tcW w:w="1677" w:type="dxa"/>
          </w:tcPr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Раздельно </w:t>
            </w:r>
          </w:p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(частица с </w:t>
            </w:r>
            <w:proofErr w:type="spellStart"/>
            <w:proofErr w:type="gramStart"/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деепри-частием</w:t>
            </w:r>
            <w:proofErr w:type="spellEnd"/>
            <w:proofErr w:type="gramEnd"/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</w:tcPr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Слитно</w:t>
            </w:r>
          </w:p>
          <w:p w:rsidR="008160FA" w:rsidRPr="00463CE7" w:rsidRDefault="008160FA" w:rsidP="00BF64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(наречие)</w:t>
            </w:r>
          </w:p>
        </w:tc>
      </w:tr>
    </w:tbl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дня;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 речи;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(на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 меня не беспокойся;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 романа;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следстви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 болезни;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завершени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работы состоялось собрание;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7)(в)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следстви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..., 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которое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вел опытный работник...;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8) 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 болезни наметились улучшения;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9) (в) отличи... от Онегина...,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10)(в)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врача, 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юриста;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11) недостатки выявились 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завершени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отчета;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12) он пробыл (в) 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три года,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13) (во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збежан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пожара,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14)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)о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тношен... доклада;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15) все дело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тлич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между героями,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16)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)р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оде птицы,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17)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)м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есто веселья,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18) (на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)в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стречу волнам.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19)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)в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иду длительной засухи мы часто поливали огород водой из соседнего озерка.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20) (Не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мотря на поздний час, спать никто не ложился. </w:t>
      </w: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21)Парашютист прыгнул, (не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мотря вниз.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22) Охотники стали на поляне (на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)п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ротив густых зарослей леса.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sz w:val="24"/>
          <w:szCs w:val="24"/>
          <w:lang w:eastAsia="ru-RU"/>
        </w:rPr>
        <w:t> 23)</w:t>
      </w: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Желтые шустрые огоньки вырвались (из) 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сизого дыма.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24) (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Доном сад цветет. 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25)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)в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иду скорого окончания плавания настроение команды сделалось веселым. 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26) Телеграфные столбы потом опять показывались в лиловой дали (в) виде маленьких палочек. 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27)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)р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 бояр Старицких были выходцы и из других фамилий.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28)  По (над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)р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екой сквозь едкий дым они проходят на рассвете . 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29)  (По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)м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ере надобности он подливал воды в кастрюлю.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30)  (По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реди обширных трудов своих он не переставал осведомляться о своем любимце.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31)  Сговорившись (на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 завтрашнего дня, они распростились.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32) Он всегда действовал (на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ерекор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33)  Все эти доходы переведите (на) счет нашей бригады.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34) Незнакомец с удивлением посмотрел ему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лед. 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35) 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)в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иде этом много ярких красок. </w:t>
      </w:r>
    </w:p>
    <w:p w:rsidR="008160FA" w:rsidRPr="00463CE7" w:rsidRDefault="008160FA" w:rsidP="0081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36) Письма стали чем-то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)р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оде моего дневника. </w:t>
      </w:r>
    </w:p>
    <w:p w:rsidR="00444E99" w:rsidRPr="00463CE7" w:rsidRDefault="008160FA" w:rsidP="00444E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37) С грустью он посмотрел (в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лед поезду. </w:t>
      </w:r>
    </w:p>
    <w:p w:rsidR="00341D02" w:rsidRPr="00463CE7" w:rsidRDefault="008160FA" w:rsidP="00444E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38) Рассудку вопреки, (на</w:t>
      </w:r>
      <w:proofErr w:type="gram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spellStart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ерекор</w:t>
      </w:r>
      <w:proofErr w:type="spellEnd"/>
      <w:r w:rsidRPr="0046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стихиям... </w:t>
      </w:r>
    </w:p>
    <w:p w:rsidR="00525B01" w:rsidRPr="00463CE7" w:rsidRDefault="00460D04" w:rsidP="00525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СЛИТНОЕ И</w:t>
      </w:r>
      <w:r w:rsidR="00525B01" w:rsidRPr="0046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РАЗДЕЛЬНОЕ НАПИСАНИЯ </w:t>
      </w:r>
      <w:r w:rsidR="00525B01" w:rsidRPr="00463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НЕ </w:t>
      </w:r>
      <w:r w:rsidR="00525B01"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РАЗНЫМИ ЧАСТЯМИ РЕЧИ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 xml:space="preserve">1. </w:t>
      </w:r>
      <w:r w:rsidRPr="00463CE7">
        <w:rPr>
          <w:rFonts w:ascii="Times New Roman" w:hAnsi="Times New Roman" w:cs="Times New Roman"/>
          <w:b/>
          <w:sz w:val="24"/>
          <w:szCs w:val="24"/>
        </w:rPr>
        <w:t>Общеизвестно, что морфология - «подруга» орфографии. Обоснуйте выбор раздельного написания НЕ с различными частями речи или с их формам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олжен уйти .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 xml:space="preserve"> 2)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мотря по сторонам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lastRenderedPageBreak/>
        <w:t>3)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листающий остроумием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ватает средств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 xml:space="preserve"> 5)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ба ученика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>6) ничто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абыто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>7) пусть будет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>о-моему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 xml:space="preserve"> 8)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иповый мед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>9)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юбое предложение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>10)</w:t>
      </w:r>
      <w:r w:rsidR="002C6536" w:rsidRPr="00463CE7">
        <w:rPr>
          <w:rFonts w:ascii="Times New Roman" w:hAnsi="Times New Roman" w:cs="Times New Roman"/>
          <w:sz w:val="24"/>
          <w:szCs w:val="24"/>
        </w:rPr>
        <w:t xml:space="preserve"> </w:t>
      </w:r>
      <w:r w:rsidRPr="00463CE7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Pr="00463CE7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463CE7">
        <w:rPr>
          <w:rFonts w:ascii="Times New Roman" w:hAnsi="Times New Roman" w:cs="Times New Roman"/>
          <w:sz w:val="24"/>
          <w:szCs w:val="24"/>
        </w:rPr>
        <w:t xml:space="preserve">аль отдать </w:t>
      </w: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01" w:rsidRPr="00463CE7" w:rsidRDefault="00525B01" w:rsidP="00525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CE7">
        <w:rPr>
          <w:rFonts w:ascii="Times New Roman" w:hAnsi="Times New Roman" w:cs="Times New Roman"/>
          <w:b/>
          <w:sz w:val="24"/>
          <w:szCs w:val="24"/>
        </w:rPr>
        <w:t>2. Составь пословицы, соотнеся части из левого и правого столбика. Раскройте скобки.</w:t>
      </w: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0"/>
        <w:gridCol w:w="3600"/>
      </w:tblGrid>
      <w:tr w:rsidR="00525B01" w:rsidRPr="00463CE7" w:rsidTr="001A6FE1">
        <w:trPr>
          <w:trHeight w:val="60"/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 сложа руки,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оворчав,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Кто чужой радости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ад,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равшись за топор,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одуя</w:t>
            </w:r>
            <w:proofErr w:type="spell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руки,</w:t>
            </w:r>
          </w:p>
          <w:p w:rsidR="00525B01" w:rsidRPr="00463CE7" w:rsidRDefault="00525B01" w:rsidP="00525B0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Лодырю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 о голове.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рубишь.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и скуки.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доровится.</w:t>
            </w:r>
          </w:p>
          <w:p w:rsidR="00525B01" w:rsidRPr="00463CE7" w:rsidRDefault="00525B01" w:rsidP="0052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куска (не</w:t>
            </w:r>
            <w:proofErr w:type="gramStart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ъест.</w:t>
            </w:r>
          </w:p>
          <w:p w:rsidR="00525B01" w:rsidRPr="00463CE7" w:rsidRDefault="00525B01" w:rsidP="00525B0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сам себе враг.</w:t>
            </w:r>
          </w:p>
        </w:tc>
      </w:tr>
      <w:tr w:rsidR="00525B01" w:rsidRPr="00463CE7" w:rsidTr="001A6FE1">
        <w:trPr>
          <w:trHeight w:val="60"/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B01" w:rsidRPr="00463CE7" w:rsidRDefault="00525B01" w:rsidP="00525B0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B01" w:rsidRPr="00463CE7" w:rsidRDefault="00525B01" w:rsidP="001A6FE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B01" w:rsidRPr="00463CE7" w:rsidRDefault="00525B01" w:rsidP="00525B0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4B" w:rsidRPr="00463CE7" w:rsidRDefault="0005104B" w:rsidP="000510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6"/>
        </w:rPr>
      </w:pPr>
      <w:r w:rsidRPr="00463CE7">
        <w:rPr>
          <w:rStyle w:val="a6"/>
        </w:rPr>
        <w:t>Укажите слова или словосочетания,  в которых НЕ пишется слитно. Составьте с ними словосочетания таким образом, чтобы они писались раздельно.</w:t>
      </w:r>
    </w:p>
    <w:p w:rsidR="0005104B" w:rsidRPr="00463CE7" w:rsidRDefault="0005104B" w:rsidP="000510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6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5104B" w:rsidRPr="00463CE7" w:rsidTr="004135C3">
        <w:tc>
          <w:tcPr>
            <w:tcW w:w="3190" w:type="dxa"/>
          </w:tcPr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1. </w:t>
            </w:r>
            <w:proofErr w:type="spellStart"/>
            <w:proofErr w:type="gramStart"/>
            <w:r w:rsidRPr="00463CE7">
              <w:t>не_долет</w:t>
            </w:r>
            <w:proofErr w:type="spellEnd"/>
            <w:proofErr w:type="gram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2. </w:t>
            </w:r>
            <w:proofErr w:type="spellStart"/>
            <w:proofErr w:type="gramStart"/>
            <w:r w:rsidRPr="00463CE7">
              <w:t>не_удачник</w:t>
            </w:r>
            <w:proofErr w:type="spellEnd"/>
            <w:proofErr w:type="gram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3. </w:t>
            </w:r>
            <w:proofErr w:type="spellStart"/>
            <w:r w:rsidRPr="00463CE7">
              <w:t>не_правда</w:t>
            </w:r>
            <w:proofErr w:type="spellEnd"/>
            <w:r w:rsidRPr="00463CE7">
              <w:t xml:space="preserve"> ли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4. это </w:t>
            </w:r>
            <w:proofErr w:type="spellStart"/>
            <w:r w:rsidRPr="00463CE7">
              <w:t>не_правда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5. он </w:t>
            </w:r>
            <w:proofErr w:type="spellStart"/>
            <w:r w:rsidRPr="00463CE7">
              <w:t>не_глуп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6. </w:t>
            </w:r>
            <w:proofErr w:type="spellStart"/>
            <w:r w:rsidRPr="00463CE7">
              <w:t>не_большая</w:t>
            </w:r>
            <w:proofErr w:type="spellEnd"/>
            <w:r w:rsidRPr="00463CE7">
              <w:t>, но глубокая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7. утро </w:t>
            </w:r>
            <w:proofErr w:type="spellStart"/>
            <w:r w:rsidRPr="00463CE7">
              <w:t>не_удачное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8. </w:t>
            </w:r>
            <w:proofErr w:type="spellStart"/>
            <w:r w:rsidRPr="00463CE7">
              <w:t>не_</w:t>
            </w:r>
            <w:proofErr w:type="gramStart"/>
            <w:r w:rsidRPr="00463CE7">
              <w:t>достойное</w:t>
            </w:r>
            <w:proofErr w:type="spellEnd"/>
            <w:proofErr w:type="gramEnd"/>
            <w:r w:rsidRPr="00463CE7">
              <w:t xml:space="preserve"> товарища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9. </w:t>
            </w:r>
            <w:proofErr w:type="spellStart"/>
            <w:r w:rsidRPr="00463CE7">
              <w:t>не_знакомые</w:t>
            </w:r>
            <w:proofErr w:type="spellEnd"/>
            <w:r w:rsidRPr="00463CE7">
              <w:t xml:space="preserve"> нам песни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10. </w:t>
            </w:r>
            <w:proofErr w:type="spellStart"/>
            <w:r w:rsidRPr="00463CE7">
              <w:t>не_</w:t>
            </w:r>
            <w:proofErr w:type="gramStart"/>
            <w:r w:rsidRPr="00463CE7">
              <w:t>известный</w:t>
            </w:r>
            <w:proofErr w:type="spellEnd"/>
            <w:proofErr w:type="gramEnd"/>
            <w:r w:rsidRPr="00463CE7">
              <w:t xml:space="preserve"> мне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11. </w:t>
            </w:r>
            <w:proofErr w:type="spellStart"/>
            <w:r w:rsidRPr="00463CE7">
              <w:t>не_</w:t>
            </w:r>
            <w:proofErr w:type="gramStart"/>
            <w:r w:rsidRPr="00463CE7">
              <w:t>нужный</w:t>
            </w:r>
            <w:proofErr w:type="spellEnd"/>
            <w:proofErr w:type="gramEnd"/>
            <w:r w:rsidRPr="00463CE7">
              <w:t xml:space="preserve"> мне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12. никому </w:t>
            </w:r>
            <w:proofErr w:type="spellStart"/>
            <w:r w:rsidRPr="00463CE7">
              <w:t>не_</w:t>
            </w:r>
            <w:proofErr w:type="gramStart"/>
            <w:r w:rsidRPr="00463CE7">
              <w:t>нужный</w:t>
            </w:r>
            <w:proofErr w:type="spellEnd"/>
            <w:proofErr w:type="gram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13. ничем </w:t>
            </w:r>
            <w:proofErr w:type="spellStart"/>
            <w:r w:rsidRPr="00463CE7">
              <w:t>не_</w:t>
            </w:r>
            <w:proofErr w:type="gramStart"/>
            <w:r w:rsidRPr="00463CE7">
              <w:t>привлекательный</w:t>
            </w:r>
            <w:proofErr w:type="spellEnd"/>
            <w:proofErr w:type="gram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14. далеко </w:t>
            </w:r>
            <w:proofErr w:type="spellStart"/>
            <w:r w:rsidRPr="00463CE7">
              <w:t>не_красавица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15. отнюдь </w:t>
            </w:r>
            <w:proofErr w:type="spellStart"/>
            <w:r w:rsidRPr="00463CE7">
              <w:t>не_богат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16. очень </w:t>
            </w:r>
            <w:proofErr w:type="spellStart"/>
            <w:r w:rsidRPr="00463CE7">
              <w:t>не_велик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05104B" w:rsidRPr="00463CE7" w:rsidRDefault="0005104B" w:rsidP="004135C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17. весьма </w:t>
            </w:r>
            <w:proofErr w:type="spellStart"/>
            <w:r w:rsidRPr="00463CE7">
              <w:t>не_легкий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18. почти </w:t>
            </w:r>
            <w:proofErr w:type="spellStart"/>
            <w:r w:rsidRPr="00463CE7">
              <w:t>не_знакомый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19. удивительно </w:t>
            </w:r>
            <w:proofErr w:type="spellStart"/>
            <w:r w:rsidRPr="00463CE7">
              <w:t>не_вкусный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20. небогат 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21. </w:t>
            </w:r>
            <w:proofErr w:type="spellStart"/>
            <w:r w:rsidRPr="00463CE7">
              <w:t>не_готов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22. </w:t>
            </w:r>
            <w:proofErr w:type="spellStart"/>
            <w:r w:rsidRPr="00463CE7">
              <w:t>не_слышно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23. он </w:t>
            </w:r>
            <w:proofErr w:type="spellStart"/>
            <w:r w:rsidRPr="00463CE7">
              <w:t>не_выше</w:t>
            </w:r>
            <w:proofErr w:type="spellEnd"/>
            <w:r w:rsidRPr="00463CE7">
              <w:t xml:space="preserve"> меня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24. с </w:t>
            </w:r>
            <w:proofErr w:type="spellStart"/>
            <w:r w:rsidRPr="00463CE7">
              <w:t>не_лучшим</w:t>
            </w:r>
            <w:proofErr w:type="spellEnd"/>
            <w:r w:rsidRPr="00463CE7">
              <w:t xml:space="preserve"> успехом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25. совершенно </w:t>
            </w:r>
            <w:proofErr w:type="spellStart"/>
            <w:r w:rsidRPr="00463CE7">
              <w:t>не_зависимый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26. никому </w:t>
            </w:r>
            <w:proofErr w:type="spellStart"/>
            <w:r w:rsidRPr="00463CE7">
              <w:t>не_видимые</w:t>
            </w:r>
            <w:proofErr w:type="spellEnd"/>
            <w:r w:rsidRPr="00463CE7">
              <w:t xml:space="preserve"> слезы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27. никем </w:t>
            </w:r>
            <w:proofErr w:type="spellStart"/>
            <w:r w:rsidRPr="00463CE7">
              <w:t>не_</w:t>
            </w:r>
            <w:proofErr w:type="gramStart"/>
            <w:r w:rsidRPr="00463CE7">
              <w:t>победимая</w:t>
            </w:r>
            <w:proofErr w:type="spellEnd"/>
            <w:proofErr w:type="gram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28. </w:t>
            </w:r>
            <w:proofErr w:type="spellStart"/>
            <w:r w:rsidRPr="00463CE7">
              <w:t>не_всякий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29. тебе </w:t>
            </w:r>
            <w:proofErr w:type="spellStart"/>
            <w:r w:rsidRPr="00463CE7">
              <w:t>не_поздоровится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30. этого еще </w:t>
            </w:r>
            <w:proofErr w:type="spellStart"/>
            <w:r w:rsidRPr="00463CE7">
              <w:t>не_хватало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31. </w:t>
            </w:r>
            <w:proofErr w:type="spellStart"/>
            <w:r w:rsidRPr="00463CE7">
              <w:t>не_смотря</w:t>
            </w:r>
            <w:proofErr w:type="spellEnd"/>
            <w:r w:rsidRPr="00463CE7">
              <w:t xml:space="preserve"> по сторонам</w:t>
            </w:r>
          </w:p>
          <w:p w:rsidR="0005104B" w:rsidRPr="00463CE7" w:rsidRDefault="0005104B" w:rsidP="004135C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32. иди </w:t>
            </w:r>
            <w:proofErr w:type="spellStart"/>
            <w:r w:rsidRPr="00463CE7">
              <w:t>не_медля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33. </w:t>
            </w:r>
            <w:proofErr w:type="spellStart"/>
            <w:r w:rsidRPr="00463CE7">
              <w:t>не_медля</w:t>
            </w:r>
            <w:proofErr w:type="spellEnd"/>
            <w:r w:rsidRPr="00463CE7">
              <w:t xml:space="preserve"> ни одной минуты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34. </w:t>
            </w:r>
            <w:proofErr w:type="spellStart"/>
            <w:r w:rsidRPr="00463CE7">
              <w:t>не_смотря</w:t>
            </w:r>
            <w:proofErr w:type="spellEnd"/>
            <w:r w:rsidRPr="00463CE7">
              <w:t xml:space="preserve"> на дождь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35. </w:t>
            </w:r>
            <w:proofErr w:type="spellStart"/>
            <w:proofErr w:type="gramStart"/>
            <w:r w:rsidRPr="00463CE7">
              <w:t>не_взирая</w:t>
            </w:r>
            <w:proofErr w:type="spellEnd"/>
            <w:r w:rsidRPr="00463CE7">
              <w:t xml:space="preserve"> на</w:t>
            </w:r>
            <w:proofErr w:type="gramEnd"/>
            <w:r w:rsidRPr="00463CE7">
              <w:t xml:space="preserve"> запреты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36. </w:t>
            </w:r>
            <w:proofErr w:type="spellStart"/>
            <w:proofErr w:type="gramStart"/>
            <w:r w:rsidRPr="00463CE7">
              <w:t>не_хотя</w:t>
            </w:r>
            <w:proofErr w:type="spellEnd"/>
            <w:proofErr w:type="gramEnd"/>
            <w:r w:rsidRPr="00463CE7">
              <w:t xml:space="preserve"> бредет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37. </w:t>
            </w:r>
            <w:proofErr w:type="spellStart"/>
            <w:r w:rsidRPr="00463CE7">
              <w:t>не_достает</w:t>
            </w:r>
            <w:proofErr w:type="spellEnd"/>
            <w:r w:rsidRPr="00463CE7">
              <w:t xml:space="preserve"> цвета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38. </w:t>
            </w:r>
            <w:proofErr w:type="spellStart"/>
            <w:r w:rsidRPr="00463CE7">
              <w:t>не_дочитал</w:t>
            </w:r>
            <w:proofErr w:type="spellEnd"/>
            <w:r w:rsidRPr="00463CE7">
              <w:t xml:space="preserve"> до конца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 xml:space="preserve">39. суп </w:t>
            </w:r>
            <w:proofErr w:type="spellStart"/>
            <w:r w:rsidRPr="00463CE7">
              <w:t>не_досолен</w:t>
            </w:r>
            <w:proofErr w:type="spellEnd"/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40. </w:t>
            </w:r>
            <w:proofErr w:type="gramStart"/>
            <w:r w:rsidRPr="00463CE7">
              <w:t xml:space="preserve">ему </w:t>
            </w:r>
            <w:proofErr w:type="spellStart"/>
            <w:r w:rsidRPr="00463CE7">
              <w:t>не_достанет</w:t>
            </w:r>
            <w:proofErr w:type="spellEnd"/>
            <w:proofErr w:type="gramEnd"/>
            <w:r w:rsidRPr="00463CE7">
              <w:t xml:space="preserve"> ума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41. </w:t>
            </w:r>
            <w:proofErr w:type="spellStart"/>
            <w:r w:rsidRPr="00463CE7">
              <w:t>не_досчитались</w:t>
            </w:r>
            <w:proofErr w:type="spellEnd"/>
            <w:r w:rsidRPr="00463CE7">
              <w:t xml:space="preserve"> троих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42. </w:t>
            </w:r>
            <w:proofErr w:type="spellStart"/>
            <w:r w:rsidRPr="00463CE7">
              <w:t>не_достаю</w:t>
            </w:r>
            <w:proofErr w:type="spellEnd"/>
            <w:r w:rsidRPr="00463CE7">
              <w:t xml:space="preserve"> до окна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43. </w:t>
            </w:r>
            <w:proofErr w:type="spellStart"/>
            <w:r w:rsidRPr="00463CE7">
              <w:t>не_искушенный</w:t>
            </w:r>
            <w:proofErr w:type="spellEnd"/>
            <w:r w:rsidRPr="00463CE7">
              <w:t xml:space="preserve">  юноша</w:t>
            </w:r>
          </w:p>
          <w:p w:rsidR="0005104B" w:rsidRPr="00463CE7" w:rsidRDefault="0005104B" w:rsidP="004135C3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63CE7">
              <w:t>44. </w:t>
            </w:r>
            <w:proofErr w:type="spellStart"/>
            <w:r w:rsidRPr="00463CE7">
              <w:t>не_организованный</w:t>
            </w:r>
            <w:proofErr w:type="spellEnd"/>
            <w:r w:rsidRPr="00463CE7">
              <w:t xml:space="preserve"> человек</w:t>
            </w:r>
          </w:p>
          <w:p w:rsidR="0005104B" w:rsidRPr="00463CE7" w:rsidRDefault="0005104B" w:rsidP="004135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4B" w:rsidRPr="00463CE7" w:rsidRDefault="0005104B" w:rsidP="0041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4B" w:rsidRPr="00463CE7" w:rsidRDefault="0005104B" w:rsidP="004135C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B01" w:rsidRPr="00463CE7" w:rsidRDefault="00525B01" w:rsidP="00525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ПРАВОПИСАНИЕ </w:t>
      </w:r>
      <w:r w:rsidRPr="00463CE7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Н</w:t>
      </w:r>
      <w:r w:rsidRPr="00463C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</w:t>
      </w:r>
      <w:proofErr w:type="gramStart"/>
      <w:r w:rsidRPr="00463C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 </w:t>
      </w:r>
      <w:r w:rsidRPr="00463CE7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НН</w:t>
      </w:r>
      <w:proofErr w:type="gramEnd"/>
      <w:r w:rsidRPr="00463C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В РАЗНЫХ ЧАСТЯХ РЕЧИ</w:t>
      </w:r>
    </w:p>
    <w:p w:rsidR="00525B01" w:rsidRPr="00463CE7" w:rsidRDefault="00525B01" w:rsidP="00525B01">
      <w:pPr>
        <w:shd w:val="clear" w:color="auto" w:fill="FFFFFF" w:themeFill="background1"/>
        <w:spacing w:after="315"/>
        <w:ind w:firstLine="709"/>
        <w:rPr>
          <w:rFonts w:ascii="Times New Roman" w:hAnsi="Times New Roman" w:cs="Times New Roman"/>
          <w:sz w:val="24"/>
          <w:szCs w:val="24"/>
        </w:rPr>
      </w:pPr>
      <w:r w:rsidRPr="00463CE7">
        <w:rPr>
          <w:rFonts w:ascii="Times New Roman" w:hAnsi="Times New Roman" w:cs="Times New Roman"/>
          <w:sz w:val="24"/>
          <w:szCs w:val="24"/>
        </w:rPr>
        <w:t> </w:t>
      </w:r>
      <w:r w:rsidRPr="00463CE7">
        <w:rPr>
          <w:rStyle w:val="a6"/>
          <w:rFonts w:ascii="Times New Roman" w:hAnsi="Times New Roman" w:cs="Times New Roman"/>
          <w:sz w:val="24"/>
          <w:szCs w:val="24"/>
        </w:rPr>
        <w:t>  1.</w:t>
      </w:r>
      <w:r w:rsidRPr="00463CE7">
        <w:rPr>
          <w:rFonts w:ascii="Times New Roman" w:hAnsi="Times New Roman" w:cs="Times New Roman"/>
          <w:b/>
          <w:sz w:val="24"/>
          <w:szCs w:val="24"/>
        </w:rPr>
        <w:t>Спишите, вставляя Н или НН, распределяя слова в две колонки. 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998"/>
        <w:gridCol w:w="3002"/>
      </w:tblGrid>
      <w:tr w:rsidR="00525B01" w:rsidRPr="00463CE7" w:rsidTr="001A6FE1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25B01" w:rsidRPr="00463CE7" w:rsidRDefault="00525B01" w:rsidP="001A6F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Н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25B01" w:rsidRPr="00463CE7" w:rsidRDefault="00525B01" w:rsidP="001A6F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НН</w:t>
            </w:r>
          </w:p>
        </w:tc>
      </w:tr>
      <w:tr w:rsidR="00525B01" w:rsidRPr="00463CE7" w:rsidTr="001A6F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25B01" w:rsidRPr="00463CE7" w:rsidRDefault="00525B01" w:rsidP="001A6F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25B01" w:rsidRPr="00463CE7" w:rsidRDefault="00525B01" w:rsidP="001A6F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5B01" w:rsidRPr="00463CE7" w:rsidRDefault="00525B01" w:rsidP="00525B01">
      <w:pPr>
        <w:shd w:val="clear" w:color="auto" w:fill="FFFFFF" w:themeFill="background1"/>
        <w:spacing w:after="315"/>
        <w:rPr>
          <w:rFonts w:ascii="Times New Roman" w:hAnsi="Times New Roman" w:cs="Times New Roman"/>
          <w:sz w:val="24"/>
          <w:szCs w:val="24"/>
        </w:rPr>
      </w:pPr>
    </w:p>
    <w:p w:rsidR="00525B01" w:rsidRPr="00463CE7" w:rsidRDefault="00525B01" w:rsidP="00525B01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Балова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ребенок,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замаскирова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вход,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плете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корзина,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измуче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вид,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груж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дровами машина,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груже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машина,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нагруже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машина,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стреля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дичь,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неслыха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обстоятельства, ране...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руку солдат,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гаше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известь,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негаше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известь,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назва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брат, моще...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дорога,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писа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акварелью картины, ране...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боец,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переплавле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металл,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асфальтирова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улица, посоле...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закуска, ноше..</w:t>
      </w:r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шляпа,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поноше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ботинки,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оплете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плющом забор,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взволнова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разговор,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броше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камень,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нечая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...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встреча,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избалова_ый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медле_ый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свяще_ый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масля_ый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сея_ый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задушев_ость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вселе_ая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покло_ик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мороже_ое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стреля_ый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трансляцио_ый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революцио_ый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ваго_ый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ши_ый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дарстве_ая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операцио_ая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чи_ый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райо_ый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миллио_ый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жарго_ый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осли_ый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соколи_ый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змеи_ый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лицензио_ый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слоё_ый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она вполне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совреме_а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пода_ый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полуобразова_ый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 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жела_ый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нечая_ый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конопля_ый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вея_ый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ю_ый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рути_ый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суко_ый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сезо_ый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пятиалты_ый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фурго_ый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орли_ый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со_ик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пчели_ый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диверсио_ый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пода_ый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пенсио_ый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топлё_ый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подчине_ый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девочка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избалова_а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525B01" w:rsidRPr="00463CE7" w:rsidRDefault="00525B01" w:rsidP="00460D04">
      <w:pPr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</w:rPr>
      </w:pPr>
      <w:r w:rsidRPr="00463CE7">
        <w:rPr>
          <w:rStyle w:val="a6"/>
          <w:rFonts w:ascii="Times New Roman" w:hAnsi="Times New Roman" w:cs="Times New Roman"/>
          <w:sz w:val="24"/>
          <w:szCs w:val="24"/>
        </w:rPr>
        <w:t>2.</w:t>
      </w:r>
      <w:r w:rsidRPr="00463CE7">
        <w:rPr>
          <w:rFonts w:ascii="Times New Roman" w:hAnsi="Times New Roman" w:cs="Times New Roman"/>
          <w:sz w:val="24"/>
          <w:szCs w:val="24"/>
        </w:rPr>
        <w:t> </w:t>
      </w:r>
      <w:r w:rsidRPr="00463CE7">
        <w:rPr>
          <w:rFonts w:ascii="Times New Roman" w:hAnsi="Times New Roman" w:cs="Times New Roman"/>
          <w:b/>
          <w:sz w:val="24"/>
          <w:szCs w:val="24"/>
        </w:rPr>
        <w:t>Вставьте пропущенные буквы. Распределите примеры в два столбика:</w:t>
      </w:r>
      <w:r w:rsidRPr="00463CE7">
        <w:rPr>
          <w:rFonts w:ascii="Times New Roman" w:hAnsi="Times New Roman" w:cs="Times New Roman"/>
          <w:sz w:val="24"/>
          <w:szCs w:val="24"/>
        </w:rPr>
        <w:t xml:space="preserve"> а) с краткими прилагательными; б) с краткими причастиями.</w:t>
      </w:r>
    </w:p>
    <w:p w:rsidR="00525B01" w:rsidRPr="00463CE7" w:rsidRDefault="00525B01" w:rsidP="00525B01">
      <w:pPr>
        <w:pStyle w:val="a8"/>
        <w:shd w:val="clear" w:color="auto" w:fill="FFFFFF" w:themeFill="background1"/>
        <w:spacing w:before="0" w:beforeAutospacing="0" w:after="0" w:afterAutospacing="0"/>
        <w:ind w:firstLine="709"/>
        <w:rPr>
          <w:rStyle w:val="a7"/>
          <w:rFonts w:eastAsiaTheme="majorEastAsia"/>
          <w:i w:val="0"/>
        </w:rPr>
      </w:pPr>
      <w:r w:rsidRPr="00463CE7">
        <w:rPr>
          <w:rStyle w:val="a7"/>
          <w:rFonts w:eastAsiaTheme="majorEastAsia"/>
          <w:i w:val="0"/>
        </w:rPr>
        <w:t xml:space="preserve">1)  Игра актера была </w:t>
      </w:r>
      <w:proofErr w:type="spellStart"/>
      <w:r w:rsidRPr="00463CE7">
        <w:rPr>
          <w:rStyle w:val="a7"/>
          <w:rFonts w:eastAsiaTheme="majorEastAsia"/>
          <w:i w:val="0"/>
        </w:rPr>
        <w:t>проникнове</w:t>
      </w:r>
      <w:proofErr w:type="spellEnd"/>
      <w:r w:rsidRPr="00463CE7">
        <w:rPr>
          <w:rStyle w:val="a7"/>
          <w:rFonts w:eastAsiaTheme="majorEastAsia"/>
          <w:i w:val="0"/>
        </w:rPr>
        <w:t>..</w:t>
      </w:r>
      <w:proofErr w:type="gramStart"/>
      <w:r w:rsidRPr="00463CE7">
        <w:rPr>
          <w:rStyle w:val="a7"/>
          <w:rFonts w:eastAsiaTheme="majorEastAsia"/>
          <w:i w:val="0"/>
        </w:rPr>
        <w:t>.а</w:t>
      </w:r>
      <w:proofErr w:type="gramEnd"/>
      <w:r w:rsidRPr="00463CE7">
        <w:rPr>
          <w:rStyle w:val="a7"/>
          <w:rFonts w:eastAsiaTheme="majorEastAsia"/>
          <w:i w:val="0"/>
        </w:rPr>
        <w:t xml:space="preserve"> и </w:t>
      </w:r>
      <w:proofErr w:type="spellStart"/>
      <w:r w:rsidRPr="00463CE7">
        <w:rPr>
          <w:rStyle w:val="a7"/>
          <w:rFonts w:eastAsiaTheme="majorEastAsia"/>
          <w:i w:val="0"/>
        </w:rPr>
        <w:t>взволнова</w:t>
      </w:r>
      <w:proofErr w:type="spellEnd"/>
      <w:r w:rsidRPr="00463CE7">
        <w:rPr>
          <w:rStyle w:val="a7"/>
          <w:rFonts w:eastAsiaTheme="majorEastAsia"/>
          <w:i w:val="0"/>
        </w:rPr>
        <w:t xml:space="preserve">...а. </w:t>
      </w:r>
    </w:p>
    <w:p w:rsidR="00525B01" w:rsidRPr="00463CE7" w:rsidRDefault="00525B01" w:rsidP="00525B01">
      <w:pPr>
        <w:pStyle w:val="a8"/>
        <w:shd w:val="clear" w:color="auto" w:fill="FFFFFF" w:themeFill="background1"/>
        <w:spacing w:before="0" w:beforeAutospacing="0" w:after="0" w:afterAutospacing="0"/>
        <w:ind w:firstLine="709"/>
        <w:rPr>
          <w:rStyle w:val="a7"/>
          <w:rFonts w:eastAsiaTheme="majorEastAsia"/>
          <w:i w:val="0"/>
        </w:rPr>
      </w:pPr>
      <w:r w:rsidRPr="00463CE7">
        <w:rPr>
          <w:rStyle w:val="a7"/>
          <w:rFonts w:eastAsiaTheme="majorEastAsia"/>
          <w:i w:val="0"/>
        </w:rPr>
        <w:t xml:space="preserve">2) Для рассмотрения жилищных вопросов </w:t>
      </w:r>
      <w:proofErr w:type="spellStart"/>
      <w:r w:rsidRPr="00463CE7">
        <w:rPr>
          <w:rStyle w:val="a7"/>
          <w:rFonts w:eastAsiaTheme="majorEastAsia"/>
          <w:i w:val="0"/>
        </w:rPr>
        <w:t>образова</w:t>
      </w:r>
      <w:proofErr w:type="spellEnd"/>
      <w:r w:rsidRPr="00463CE7">
        <w:rPr>
          <w:rStyle w:val="a7"/>
          <w:rFonts w:eastAsiaTheme="majorEastAsia"/>
          <w:i w:val="0"/>
        </w:rPr>
        <w:t>..</w:t>
      </w:r>
      <w:proofErr w:type="gramStart"/>
      <w:r w:rsidRPr="00463CE7">
        <w:rPr>
          <w:rStyle w:val="a7"/>
          <w:rFonts w:eastAsiaTheme="majorEastAsia"/>
          <w:i w:val="0"/>
        </w:rPr>
        <w:t>.</w:t>
      </w:r>
      <w:proofErr w:type="spellStart"/>
      <w:r w:rsidRPr="00463CE7">
        <w:rPr>
          <w:rStyle w:val="a7"/>
          <w:rFonts w:eastAsiaTheme="majorEastAsia"/>
          <w:i w:val="0"/>
        </w:rPr>
        <w:t>ы</w:t>
      </w:r>
      <w:proofErr w:type="spellEnd"/>
      <w:proofErr w:type="gramEnd"/>
      <w:r w:rsidRPr="00463CE7">
        <w:rPr>
          <w:rStyle w:val="a7"/>
          <w:rFonts w:eastAsiaTheme="majorEastAsia"/>
          <w:i w:val="0"/>
        </w:rPr>
        <w:t xml:space="preserve"> специальные комиссии из представителей заинтересованных ведомств. </w:t>
      </w:r>
    </w:p>
    <w:p w:rsidR="00525B01" w:rsidRPr="00463CE7" w:rsidRDefault="00525B01" w:rsidP="00525B01">
      <w:pPr>
        <w:pStyle w:val="a8"/>
        <w:shd w:val="clear" w:color="auto" w:fill="FFFFFF" w:themeFill="background1"/>
        <w:spacing w:before="0" w:beforeAutospacing="0" w:after="0" w:afterAutospacing="0"/>
        <w:ind w:firstLine="709"/>
        <w:rPr>
          <w:rStyle w:val="a7"/>
          <w:rFonts w:eastAsiaTheme="majorEastAsia"/>
          <w:i w:val="0"/>
        </w:rPr>
      </w:pPr>
      <w:r w:rsidRPr="00463CE7">
        <w:rPr>
          <w:rStyle w:val="a7"/>
          <w:rFonts w:eastAsiaTheme="majorEastAsia"/>
          <w:i w:val="0"/>
        </w:rPr>
        <w:t xml:space="preserve">3) Сыновья ее грубы и </w:t>
      </w:r>
      <w:proofErr w:type="spellStart"/>
      <w:r w:rsidRPr="00463CE7">
        <w:rPr>
          <w:rStyle w:val="a7"/>
          <w:rFonts w:eastAsiaTheme="majorEastAsia"/>
          <w:i w:val="0"/>
        </w:rPr>
        <w:t>необразова</w:t>
      </w:r>
      <w:proofErr w:type="spellEnd"/>
      <w:r w:rsidRPr="00463CE7">
        <w:rPr>
          <w:rStyle w:val="a7"/>
          <w:rFonts w:eastAsiaTheme="majorEastAsia"/>
          <w:i w:val="0"/>
        </w:rPr>
        <w:t>..</w:t>
      </w:r>
      <w:proofErr w:type="gramStart"/>
      <w:r w:rsidRPr="00463CE7">
        <w:rPr>
          <w:rStyle w:val="a7"/>
          <w:rFonts w:eastAsiaTheme="majorEastAsia"/>
          <w:i w:val="0"/>
        </w:rPr>
        <w:t>.</w:t>
      </w:r>
      <w:proofErr w:type="spellStart"/>
      <w:r w:rsidRPr="00463CE7">
        <w:rPr>
          <w:rStyle w:val="a7"/>
          <w:rFonts w:eastAsiaTheme="majorEastAsia"/>
          <w:i w:val="0"/>
        </w:rPr>
        <w:t>ы</w:t>
      </w:r>
      <w:proofErr w:type="spellEnd"/>
      <w:proofErr w:type="gramEnd"/>
      <w:r w:rsidRPr="00463CE7">
        <w:rPr>
          <w:rStyle w:val="a7"/>
          <w:rFonts w:eastAsiaTheme="majorEastAsia"/>
          <w:i w:val="0"/>
        </w:rPr>
        <w:t>.</w:t>
      </w:r>
    </w:p>
    <w:p w:rsidR="00525B01" w:rsidRPr="00463CE7" w:rsidRDefault="00525B01" w:rsidP="00525B01">
      <w:pPr>
        <w:pStyle w:val="a8"/>
        <w:shd w:val="clear" w:color="auto" w:fill="FFFFFF" w:themeFill="background1"/>
        <w:spacing w:before="0" w:beforeAutospacing="0" w:after="0" w:afterAutospacing="0"/>
        <w:ind w:firstLine="709"/>
        <w:rPr>
          <w:rStyle w:val="a7"/>
          <w:rFonts w:eastAsiaTheme="majorEastAsia"/>
          <w:i w:val="0"/>
        </w:rPr>
      </w:pPr>
      <w:r w:rsidRPr="00463CE7">
        <w:rPr>
          <w:rStyle w:val="a7"/>
          <w:rFonts w:eastAsiaTheme="majorEastAsia"/>
          <w:i w:val="0"/>
        </w:rPr>
        <w:t xml:space="preserve"> 4) Сибиряки обычно всегда </w:t>
      </w:r>
      <w:proofErr w:type="spellStart"/>
      <w:r w:rsidRPr="00463CE7">
        <w:rPr>
          <w:rStyle w:val="a7"/>
          <w:rFonts w:eastAsiaTheme="majorEastAsia"/>
          <w:i w:val="0"/>
        </w:rPr>
        <w:t>сдержа</w:t>
      </w:r>
      <w:proofErr w:type="spellEnd"/>
      <w:r w:rsidRPr="00463CE7">
        <w:rPr>
          <w:rStyle w:val="a7"/>
          <w:rFonts w:eastAsiaTheme="majorEastAsia"/>
          <w:i w:val="0"/>
        </w:rPr>
        <w:t>..</w:t>
      </w:r>
      <w:proofErr w:type="gramStart"/>
      <w:r w:rsidRPr="00463CE7">
        <w:rPr>
          <w:rStyle w:val="a7"/>
          <w:rFonts w:eastAsiaTheme="majorEastAsia"/>
          <w:i w:val="0"/>
        </w:rPr>
        <w:t>.</w:t>
      </w:r>
      <w:proofErr w:type="spellStart"/>
      <w:r w:rsidRPr="00463CE7">
        <w:rPr>
          <w:rStyle w:val="a7"/>
          <w:rFonts w:eastAsiaTheme="majorEastAsia"/>
          <w:i w:val="0"/>
        </w:rPr>
        <w:t>ы</w:t>
      </w:r>
      <w:proofErr w:type="spellEnd"/>
      <w:proofErr w:type="gramEnd"/>
      <w:r w:rsidRPr="00463CE7">
        <w:rPr>
          <w:rStyle w:val="a7"/>
          <w:rFonts w:eastAsiaTheme="majorEastAsia"/>
          <w:i w:val="0"/>
        </w:rPr>
        <w:t xml:space="preserve">. </w:t>
      </w:r>
    </w:p>
    <w:p w:rsidR="00525B01" w:rsidRPr="00463CE7" w:rsidRDefault="00525B01" w:rsidP="00525B01">
      <w:pPr>
        <w:pStyle w:val="a8"/>
        <w:shd w:val="clear" w:color="auto" w:fill="FFFFFF" w:themeFill="background1"/>
        <w:spacing w:before="0" w:beforeAutospacing="0" w:after="0" w:afterAutospacing="0"/>
        <w:ind w:firstLine="709"/>
        <w:rPr>
          <w:rStyle w:val="a7"/>
          <w:rFonts w:eastAsiaTheme="majorEastAsia"/>
          <w:i w:val="0"/>
        </w:rPr>
      </w:pPr>
      <w:r w:rsidRPr="00463CE7">
        <w:rPr>
          <w:rStyle w:val="a7"/>
          <w:rFonts w:eastAsiaTheme="majorEastAsia"/>
          <w:i w:val="0"/>
        </w:rPr>
        <w:t xml:space="preserve">5) Сюжеты некоторых произведений сложны и </w:t>
      </w:r>
      <w:proofErr w:type="spellStart"/>
      <w:r w:rsidRPr="00463CE7">
        <w:rPr>
          <w:rStyle w:val="a7"/>
          <w:rFonts w:eastAsiaTheme="majorEastAsia"/>
          <w:i w:val="0"/>
        </w:rPr>
        <w:t>запута</w:t>
      </w:r>
      <w:proofErr w:type="spellEnd"/>
      <w:r w:rsidRPr="00463CE7">
        <w:rPr>
          <w:rStyle w:val="a7"/>
          <w:rFonts w:eastAsiaTheme="majorEastAsia"/>
          <w:i w:val="0"/>
        </w:rPr>
        <w:t>..</w:t>
      </w:r>
      <w:proofErr w:type="gramStart"/>
      <w:r w:rsidRPr="00463CE7">
        <w:rPr>
          <w:rStyle w:val="a7"/>
          <w:rFonts w:eastAsiaTheme="majorEastAsia"/>
          <w:i w:val="0"/>
        </w:rPr>
        <w:t>.</w:t>
      </w:r>
      <w:proofErr w:type="spellStart"/>
      <w:r w:rsidRPr="00463CE7">
        <w:rPr>
          <w:rStyle w:val="a7"/>
          <w:rFonts w:eastAsiaTheme="majorEastAsia"/>
          <w:i w:val="0"/>
        </w:rPr>
        <w:t>ы</w:t>
      </w:r>
      <w:proofErr w:type="spellEnd"/>
      <w:proofErr w:type="gramEnd"/>
      <w:r w:rsidRPr="00463CE7">
        <w:rPr>
          <w:rStyle w:val="a7"/>
          <w:rFonts w:eastAsiaTheme="majorEastAsia"/>
          <w:i w:val="0"/>
        </w:rPr>
        <w:t xml:space="preserve">. </w:t>
      </w:r>
    </w:p>
    <w:p w:rsidR="00525B01" w:rsidRPr="00463CE7" w:rsidRDefault="00525B01" w:rsidP="00525B01">
      <w:pPr>
        <w:pStyle w:val="a8"/>
        <w:shd w:val="clear" w:color="auto" w:fill="FFFFFF" w:themeFill="background1"/>
        <w:spacing w:before="0" w:beforeAutospacing="0" w:after="0" w:afterAutospacing="0"/>
        <w:ind w:firstLine="709"/>
        <w:rPr>
          <w:rStyle w:val="a7"/>
          <w:rFonts w:eastAsiaTheme="majorEastAsia"/>
          <w:i w:val="0"/>
        </w:rPr>
      </w:pPr>
      <w:r w:rsidRPr="00463CE7">
        <w:rPr>
          <w:rStyle w:val="a7"/>
          <w:rFonts w:eastAsiaTheme="majorEastAsia"/>
          <w:i w:val="0"/>
        </w:rPr>
        <w:t xml:space="preserve">6) Суд не усмотрел в данном деле состава преступления, и обвиняемые были </w:t>
      </w:r>
      <w:proofErr w:type="spellStart"/>
      <w:r w:rsidRPr="00463CE7">
        <w:rPr>
          <w:rStyle w:val="a7"/>
          <w:rFonts w:eastAsiaTheme="majorEastAsia"/>
          <w:i w:val="0"/>
        </w:rPr>
        <w:t>оправда</w:t>
      </w:r>
      <w:proofErr w:type="spellEnd"/>
      <w:r w:rsidRPr="00463CE7">
        <w:rPr>
          <w:rStyle w:val="a7"/>
          <w:rFonts w:eastAsiaTheme="majorEastAsia"/>
          <w:i w:val="0"/>
        </w:rPr>
        <w:t>..</w:t>
      </w:r>
      <w:proofErr w:type="gramStart"/>
      <w:r w:rsidRPr="00463CE7">
        <w:rPr>
          <w:rStyle w:val="a7"/>
          <w:rFonts w:eastAsiaTheme="majorEastAsia"/>
          <w:i w:val="0"/>
        </w:rPr>
        <w:t>.</w:t>
      </w:r>
      <w:proofErr w:type="spellStart"/>
      <w:r w:rsidRPr="00463CE7">
        <w:rPr>
          <w:rStyle w:val="a7"/>
          <w:rFonts w:eastAsiaTheme="majorEastAsia"/>
          <w:i w:val="0"/>
        </w:rPr>
        <w:t>ы</w:t>
      </w:r>
      <w:proofErr w:type="spellEnd"/>
      <w:proofErr w:type="gramEnd"/>
      <w:r w:rsidRPr="00463CE7">
        <w:rPr>
          <w:rStyle w:val="a7"/>
          <w:rFonts w:eastAsiaTheme="majorEastAsia"/>
          <w:i w:val="0"/>
        </w:rPr>
        <w:t xml:space="preserve">. </w:t>
      </w:r>
    </w:p>
    <w:p w:rsidR="00525B01" w:rsidRPr="00463CE7" w:rsidRDefault="00525B01" w:rsidP="00525B01">
      <w:pPr>
        <w:pStyle w:val="a8"/>
        <w:shd w:val="clear" w:color="auto" w:fill="FFFFFF" w:themeFill="background1"/>
        <w:spacing w:before="0" w:beforeAutospacing="0" w:after="0" w:afterAutospacing="0"/>
        <w:ind w:firstLine="709"/>
        <w:rPr>
          <w:i/>
        </w:rPr>
      </w:pPr>
      <w:r w:rsidRPr="00463CE7">
        <w:rPr>
          <w:rStyle w:val="a7"/>
          <w:rFonts w:eastAsiaTheme="majorEastAsia"/>
          <w:i w:val="0"/>
        </w:rPr>
        <w:t xml:space="preserve">7) Чрезвычайные меры в условиях шторма были необходимы и вполне </w:t>
      </w:r>
      <w:proofErr w:type="spellStart"/>
      <w:r w:rsidRPr="00463CE7">
        <w:rPr>
          <w:rStyle w:val="a7"/>
          <w:rFonts w:eastAsiaTheme="majorEastAsia"/>
          <w:i w:val="0"/>
        </w:rPr>
        <w:t>оправда</w:t>
      </w:r>
      <w:proofErr w:type="spellEnd"/>
      <w:r w:rsidRPr="00463CE7">
        <w:rPr>
          <w:rStyle w:val="a7"/>
          <w:rFonts w:eastAsiaTheme="majorEastAsia"/>
          <w:i w:val="0"/>
        </w:rPr>
        <w:t>..</w:t>
      </w:r>
      <w:proofErr w:type="gramStart"/>
      <w:r w:rsidRPr="00463CE7">
        <w:rPr>
          <w:rStyle w:val="a7"/>
          <w:rFonts w:eastAsiaTheme="majorEastAsia"/>
          <w:i w:val="0"/>
        </w:rPr>
        <w:t>.</w:t>
      </w:r>
      <w:proofErr w:type="spellStart"/>
      <w:r w:rsidRPr="00463CE7">
        <w:rPr>
          <w:rStyle w:val="a7"/>
          <w:rFonts w:eastAsiaTheme="majorEastAsia"/>
          <w:i w:val="0"/>
        </w:rPr>
        <w:t>ы</w:t>
      </w:r>
      <w:proofErr w:type="spellEnd"/>
      <w:proofErr w:type="gramEnd"/>
      <w:r w:rsidRPr="00463CE7">
        <w:rPr>
          <w:rStyle w:val="a7"/>
          <w:rFonts w:eastAsiaTheme="majorEastAsia"/>
          <w:i w:val="0"/>
        </w:rPr>
        <w:t>.</w:t>
      </w:r>
    </w:p>
    <w:p w:rsidR="00460D04" w:rsidRPr="00463CE7" w:rsidRDefault="00525B01" w:rsidP="00460D04">
      <w:pPr>
        <w:shd w:val="clear" w:color="auto" w:fill="FFFFFF" w:themeFill="background1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 </w:t>
      </w:r>
    </w:p>
    <w:p w:rsidR="00525B01" w:rsidRPr="00463CE7" w:rsidRDefault="00525B01" w:rsidP="00460D04">
      <w:pPr>
        <w:shd w:val="clear" w:color="auto" w:fill="FFFFFF" w:themeFill="background1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3CE7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460D04" w:rsidRPr="00463CE7">
        <w:rPr>
          <w:rFonts w:ascii="Times New Roman" w:hAnsi="Times New Roman" w:cs="Times New Roman"/>
          <w:sz w:val="24"/>
          <w:szCs w:val="24"/>
        </w:rPr>
        <w:t xml:space="preserve"> .</w:t>
      </w:r>
      <w:r w:rsidRPr="00463CE7">
        <w:rPr>
          <w:rFonts w:ascii="Times New Roman" w:hAnsi="Times New Roman" w:cs="Times New Roman"/>
          <w:b/>
          <w:sz w:val="24"/>
          <w:szCs w:val="24"/>
        </w:rPr>
        <w:t>Вставьте Н или НН.  Составьте с этими словами словосочетания так, чтобы написание было различным (с Н и с НН), где это возможно.</w:t>
      </w:r>
    </w:p>
    <w:p w:rsidR="00525B01" w:rsidRDefault="00525B01" w:rsidP="00525B01">
      <w:pPr>
        <w:shd w:val="clear" w:color="auto" w:fill="FFFFFF" w:themeFill="background1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Испуга_о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отчая_о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организова_о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попар_о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надума_о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озор_о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несомне_о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звуч_о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бесшум_о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зауче_о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собра_о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,  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притвор_о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тума_о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искаже_о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>рассерже_о</w:t>
      </w:r>
      <w:proofErr w:type="spellEnd"/>
      <w:r w:rsidRPr="00463CE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End"/>
    </w:p>
    <w:p w:rsidR="00B8687A" w:rsidRDefault="00B8687A" w:rsidP="00B8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B8687A" w:rsidRDefault="00B8687A" w:rsidP="00B868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Правописание наречий</w:t>
      </w:r>
    </w:p>
    <w:p w:rsid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Запросто, досыта, начисто, набело, затемно, насухо, искоса, надолго, дотемна, намертво, изредка, воедино, сызнова, добела, докрасна, сдуру, сгоряча, направо, слева, выжидающе, свежо и пахуче, горячо, общо, угрожающе, слепляющее, блестяще, невмочь, настежь, прочь, невтерпеж.</w:t>
      </w:r>
      <w:proofErr w:type="gramEnd"/>
    </w:p>
    <w:p w:rsid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Чуть-чуть, пень пнём, как-никак, худо-бедно, крест-накрест, точь-в-точь, бок о бок, в-третьих, по-дружески, по-нашему, по-латыни, взад-вперед, крепко-накрепко, мало-помалу, жить по-новому, идти потихоньку, пропасть без вести, решить втайне, купить в рассрочку, разделить надвое, выпрыгнуть на ходу, решиться на днях, закрыть снаружи,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писать до востребования, жить за границей, выстрелить в упор, расстались по-приятельски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7A" w:rsidRDefault="00B8687A" w:rsidP="00B8687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kern w:val="24"/>
          <w:position w:val="1"/>
          <w:sz w:val="56"/>
          <w:szCs w:val="5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kern w:val="24"/>
          <w:position w:val="1"/>
          <w:sz w:val="56"/>
          <w:szCs w:val="56"/>
        </w:rPr>
        <w:t xml:space="preserve"> </w:t>
      </w:r>
    </w:p>
    <w:p w:rsidR="00B8687A" w:rsidRDefault="00B8687A" w:rsidP="00B8687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начале (сущ.)</w:t>
      </w:r>
      <w:r>
        <w:rPr>
          <w:rFonts w:ascii="Times New Roman" w:hAnsi="Times New Roman" w:cs="Times New Roman"/>
        </w:rPr>
        <w:t xml:space="preserve"> осени шли дожди.</w:t>
      </w:r>
    </w:p>
    <w:p w:rsidR="00B8687A" w:rsidRDefault="00B8687A" w:rsidP="00B8687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Вначале (нареч.)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шли лесом.</w:t>
      </w:r>
    </w:p>
    <w:p w:rsidR="00B8687A" w:rsidRDefault="00B8687A" w:rsidP="00B8687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Сначала (нареч.)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трудно.</w:t>
      </w:r>
    </w:p>
    <w:p w:rsid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книга мне понравилась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начала (сущ.)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завернуты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плотную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бумагу. </w:t>
      </w:r>
    </w:p>
    <w:p w:rsid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подошли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вплотную (нареч.)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Наутро (нареч.)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вернулись из похода.</w:t>
      </w:r>
    </w:p>
    <w:p w:rsidR="00B8687A" w:rsidRP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работу  отложили </w:t>
      </w:r>
      <w:r w:rsidRPr="00B8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утро (сущ.)</w:t>
      </w:r>
    </w:p>
    <w:p w:rsidR="00B8687A" w:rsidRP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ходили </w:t>
      </w:r>
      <w:r w:rsidRPr="00B8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встречу (сущ.)</w:t>
      </w: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актерами театра.  </w:t>
      </w:r>
    </w:p>
    <w:p w:rsidR="00B8687A" w:rsidRP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Навстречу (предлог)</w:t>
      </w: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бежали люди.</w:t>
      </w:r>
    </w:p>
    <w:p w:rsidR="00B8687A" w:rsidRP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двигались </w:t>
      </w:r>
      <w:r w:rsidRPr="00B8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навстречу (нареч.). </w:t>
      </w:r>
    </w:p>
    <w:p w:rsidR="00B8687A" w:rsidRPr="00B8687A" w:rsidRDefault="00B8687A" w:rsidP="00B86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7A" w:rsidRP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4B4747"/>
          <w:sz w:val="28"/>
          <w:szCs w:val="28"/>
          <w:u w:val="single"/>
        </w:rPr>
      </w:pPr>
      <w:r w:rsidRPr="00B8687A">
        <w:rPr>
          <w:b/>
          <w:color w:val="4B4747"/>
          <w:sz w:val="28"/>
          <w:szCs w:val="28"/>
          <w:u w:val="single"/>
        </w:rPr>
        <w:t>Слитное и дефисное написание сложных слов</w:t>
      </w:r>
    </w:p>
    <w:p w:rsidR="00B8687A" w:rsidRPr="00B8687A" w:rsidRDefault="00B8687A" w:rsidP="00B8687A">
      <w:pPr>
        <w:shd w:val="clear" w:color="auto" w:fill="FFFFFF" w:themeFill="background1"/>
        <w:ind w:firstLine="709"/>
        <w:jc w:val="both"/>
        <w:rPr>
          <w:rStyle w:val="a7"/>
          <w:rFonts w:ascii="Times New Roman" w:hAnsi="Times New Roman" w:cs="Times New Roman"/>
          <w:i w:val="0"/>
        </w:rPr>
      </w:pPr>
    </w:p>
    <w:p w:rsidR="00B8687A" w:rsidRPr="00B8687A" w:rsidRDefault="00B8687A" w:rsidP="00B8687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1.Полметра, </w:t>
      </w:r>
      <w:proofErr w:type="spell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арт-студия</w:t>
      </w:r>
      <w:proofErr w:type="spell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пол десятого, пол-яблока, пол-Африки, полмиллиона, антинародный, мультимиллионер, инфракрасный, норд-ост,  контрпредложение, пангерманский, пан-Европа, киловатт-час, </w:t>
      </w:r>
      <w:proofErr w:type="spell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любишь-не-любишь</w:t>
      </w:r>
      <w:proofErr w:type="spell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, юбка миди, псев</w:t>
      </w: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softHyphen/>
        <w:t xml:space="preserve">доклассический, суперобложка, экстраординарный, авиаконструктор, автобаза, агротехника, биостанция, гидромеханика, метеосводка, микроавтобус, авто- и мотогонки, </w:t>
      </w:r>
      <w:proofErr w:type="spell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электроводолечебница</w:t>
      </w:r>
      <w:proofErr w:type="spell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плащ-палатка, пол-лимона,  генерал-майор, грамм-молекула, тонно-километр,   мать-и-мачеха, контр-адмирал, штаб-квартира, экс-чемпион, юго-восток, пол Могилевской области,  Орехово-Зуево, Эльзас-Лотарингия, Ростов-на-Дону, ультраправый, Франкфурт-на-Одере, вертихвостка, горицвет, сорвиголова, </w:t>
      </w:r>
      <w:proofErr w:type="spell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ореховозуевцы</w:t>
      </w:r>
      <w:proofErr w:type="spell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B8687A" w:rsidRPr="00B8687A" w:rsidRDefault="00B8687A" w:rsidP="00B8687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gram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Вагоноремонтные мастерские, горнолыжная станция, естественноисторические условия, кислородсодержащий, многосторонний договор, железнодорожное движение, иссиня-черный, журнально-газетное объединение, машиностроительный завод, дизель-моторный, металлорежущий станок, узкоспециальные термины, северо-западный,  полезащитные насаждения, сложносочиненное предложение, среднегодовой доход, трудоспособное население, чугунолитейный завод, высокооплачиваемый специалист, вышеуказанные факты, дикорастущая яблоня, случай, нижеперечисленные условия, раскатисто-громкий голос, скоропортящиеся продукты, рельсопрокатный стан, тонкомолотый кофе, труднопроходимый перевал, чистошерстяной костюм,  русско-немецко-французский словарь, </w:t>
      </w:r>
      <w:proofErr w:type="spell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сердечно-сосудистая</w:t>
      </w:r>
      <w:proofErr w:type="spell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система, фабрично-заводские комитеты, добродушно-хитрая</w:t>
      </w:r>
      <w:proofErr w:type="gram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улыбка,  шахматно-шашечные соревнования, жюль-верновская фантастика</w:t>
      </w:r>
      <w:r w:rsidRPr="00B8687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ильфо-петровская сатира, гладкоствольное ружье, гордо-благородный вид, горько-соленая вода, грубо-насмешливый взгляд, критико-библиографический обзор, мужественно-суровый вид, орехово-зуевский.</w:t>
      </w:r>
      <w:r w:rsidRPr="00B868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B8687A" w:rsidRPr="00B8687A" w:rsidRDefault="00B8687A" w:rsidP="00B8687A">
      <w:pPr>
        <w:shd w:val="clear" w:color="auto" w:fill="FFFFFF" w:themeFill="background1"/>
        <w:ind w:firstLine="709"/>
        <w:jc w:val="both"/>
        <w:rPr>
          <w:rStyle w:val="a7"/>
          <w:rFonts w:ascii="Times New Roman" w:hAnsi="Times New Roman" w:cs="Times New Roman"/>
          <w:b/>
          <w:i w:val="0"/>
          <w:color w:val="4B4747"/>
          <w:sz w:val="28"/>
          <w:szCs w:val="28"/>
          <w:u w:val="single"/>
        </w:rPr>
      </w:pP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8"/>
          <w:szCs w:val="28"/>
          <w:u w:val="single"/>
        </w:rPr>
        <w:t>Правописание союзов</w:t>
      </w:r>
    </w:p>
    <w:p w:rsidR="00B8687A" w:rsidRPr="00B8687A" w:rsidRDefault="00B8687A" w:rsidP="00B8687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381"/>
        <w:gridCol w:w="2049"/>
        <w:gridCol w:w="2570"/>
        <w:gridCol w:w="2571"/>
      </w:tblGrid>
      <w:tr w:rsidR="00B8687A" w:rsidRPr="00B8687A" w:rsidTr="00B8687A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Союзы</w:t>
            </w:r>
          </w:p>
          <w:p w:rsidR="00B8687A" w:rsidRPr="00B8687A" w:rsidRDefault="00B8687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(слитно)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  <w:p w:rsidR="00B8687A" w:rsidRPr="00B8687A" w:rsidRDefault="00B86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(раздельно)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местоимений и наречий с предлогами (раздельно)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 местоимений и частиц (раздельно)</w:t>
            </w:r>
          </w:p>
        </w:tc>
      </w:tr>
      <w:tr w:rsidR="00B8687A" w:rsidRPr="00B8687A" w:rsidTr="00B8687A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1, 2, 4, 5, 8, 9, 11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15, 16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7,10, 12,13, 14, 17, 18, 19, 20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P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3,6</w:t>
            </w:r>
          </w:p>
        </w:tc>
      </w:tr>
    </w:tbl>
    <w:p w:rsidR="00B8687A" w:rsidRPr="00B8687A" w:rsidRDefault="00B8687A" w:rsidP="00B8687A">
      <w:pPr>
        <w:shd w:val="clear" w:color="auto" w:fill="FFFFFF" w:themeFill="background1"/>
        <w:ind w:firstLine="709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B8687A" w:rsidRPr="00B8687A" w:rsidRDefault="00B8687A" w:rsidP="00B8687A">
      <w:pPr>
        <w:shd w:val="clear" w:color="auto" w:fill="FFFFFF" w:themeFill="background1"/>
        <w:spacing w:after="315"/>
        <w:ind w:firstLine="709"/>
        <w:rPr>
          <w:rFonts w:ascii="Times New Roman" w:hAnsi="Times New Roman" w:cs="Times New Roman"/>
        </w:rPr>
      </w:pPr>
      <w:r w:rsidRPr="00B8687A">
        <w:rPr>
          <w:rFonts w:ascii="Times New Roman" w:hAnsi="Times New Roman" w:cs="Times New Roman"/>
          <w:b/>
          <w:sz w:val="28"/>
          <w:szCs w:val="28"/>
          <w:u w:val="single"/>
        </w:rPr>
        <w:t>Правописание частиц</w:t>
      </w:r>
    </w:p>
    <w:p w:rsidR="00B8687A" w:rsidRPr="00B8687A" w:rsidRDefault="00B8687A" w:rsidP="00B8687A">
      <w:pPr>
        <w:shd w:val="clear" w:color="auto" w:fill="FFFFFF" w:themeFill="background1"/>
        <w:spacing w:after="31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87A">
        <w:rPr>
          <w:rFonts w:ascii="Times New Roman" w:hAnsi="Times New Roman" w:cs="Times New Roman"/>
          <w:b/>
          <w:sz w:val="28"/>
          <w:szCs w:val="28"/>
        </w:rPr>
        <w:t>1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upr1"/>
          <w:rFonts w:ascii="Times New Roman" w:hAnsi="Times New Roman" w:cs="Times New Roman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1) поди-ка,  присядь-ка;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2) не решился-таки: 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3) нельзя ли; 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upr1"/>
          <w:rFonts w:ascii="Times New Roman" w:hAnsi="Times New Roman" w:cs="Times New Roman"/>
          <w:i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4) все-таки;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upr1"/>
          <w:rFonts w:ascii="Times New Roman" w:hAnsi="Times New Roman" w:cs="Times New Roman"/>
          <w:i/>
          <w:iCs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5) жил бы, не знал бы;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6) он бы, если б; 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i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7)  были ж;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8) я б мечтал, я б желал;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9) что бы устроить;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10) я таки думаю; 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11) не доставало;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12) барин-де;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13) нет-с, да-с;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14)покажи-ка;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15)  Москва ль;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16)  вряд ли;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17) так-таки; 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i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18)  я ль</w:t>
      </w:r>
      <w:proofErr w:type="gram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;</w:t>
      </w:r>
      <w:proofErr w:type="gram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я то;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19). Да здравствует! 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20) Лишь</w:t>
      </w:r>
      <w:r w:rsidRPr="00B8687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страну</w:t>
      </w:r>
      <w:r w:rsidRPr="00B8687A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B8687A" w:rsidRPr="00B8687A" w:rsidRDefault="00B8687A" w:rsidP="00B8687A">
      <w:pPr>
        <w:shd w:val="clear" w:color="auto" w:fill="FFFFFF" w:themeFill="background1"/>
        <w:spacing w:after="0"/>
        <w:ind w:firstLine="709"/>
        <w:rPr>
          <w:rStyle w:val="a7"/>
          <w:rFonts w:ascii="Times New Roman" w:hAnsi="Times New Roman" w:cs="Times New Roman"/>
          <w:color w:val="4B4747"/>
          <w:sz w:val="28"/>
          <w:szCs w:val="28"/>
        </w:rPr>
      </w:pPr>
    </w:p>
    <w:p w:rsidR="00B8687A" w:rsidRPr="00B8687A" w:rsidRDefault="00B8687A" w:rsidP="00B8687A">
      <w:pPr>
        <w:shd w:val="clear" w:color="auto" w:fill="FFFFFF" w:themeFill="background1"/>
        <w:spacing w:after="315"/>
        <w:ind w:firstLine="709"/>
        <w:rPr>
          <w:rFonts w:ascii="Times New Roman" w:hAnsi="Times New Roman" w:cs="Times New Roman"/>
          <w:b/>
        </w:rPr>
      </w:pPr>
      <w:r w:rsidRPr="00B8687A">
        <w:rPr>
          <w:rFonts w:ascii="Times New Roman" w:hAnsi="Times New Roman" w:cs="Times New Roman"/>
          <w:color w:val="4B4747"/>
          <w:sz w:val="28"/>
          <w:szCs w:val="28"/>
        </w:rPr>
        <w:br/>
      </w:r>
      <w:r w:rsidRPr="00B8687A">
        <w:rPr>
          <w:rFonts w:ascii="Times New Roman" w:hAnsi="Times New Roman" w:cs="Times New Roman"/>
          <w:b/>
          <w:color w:val="4B4747"/>
          <w:sz w:val="28"/>
          <w:szCs w:val="28"/>
        </w:rPr>
        <w:t>2. Объясните выбор частицы НЕ или НИ.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1.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Кого ни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спрашивали о Журавлеве, все отзывались о нем хорошо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у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силение отрицания)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2.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Кого не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спрашивали сегодня, тот будет опрошен завтра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о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трицание перед сказуемым в придаточной изъяснительной)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3. Где я только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не бывал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!  (восклицательное предложение)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4. Где я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не бывал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, так это в Австралии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о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трицание перед сказуемым)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5. Где бы я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ни бывал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, я всегда тосковал о доме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у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силение отрицания в придаточной уступки)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6. Каких удивительных зверей я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не видал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в зоопарке! (восклицательное предложение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)В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идел всех, и даже таких, о каких раньше ничего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не знал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 (отрицание перед сказуемым)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lastRenderedPageBreak/>
        <w:t xml:space="preserve">7. Куда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ни взглянешь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, везде вода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у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силение отрицания в придаточной уступки)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8. Дождь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не прекращался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(отрицание перед сказуемым)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ни на минуту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у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силение отрицания) </w:t>
      </w:r>
    </w:p>
    <w:p w:rsidR="00B8687A" w:rsidRPr="00B8687A" w:rsidRDefault="00B8687A" w:rsidP="00B8687A">
      <w:pPr>
        <w:spacing w:after="0"/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9. На небе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ни звездочки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у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силение отрицания)</w:t>
      </w:r>
    </w:p>
    <w:p w:rsidR="00B8687A" w:rsidRDefault="00B8687A" w:rsidP="00B8687A">
      <w:pPr>
        <w:spacing w:after="0"/>
      </w:pP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10. </w:t>
      </w:r>
      <w:r w:rsidRPr="00B8687A">
        <w:rPr>
          <w:rStyle w:val="a7"/>
          <w:rFonts w:ascii="Times New Roman" w:hAnsi="Times New Roman" w:cs="Times New Roman"/>
          <w:b/>
          <w:i w:val="0"/>
          <w:color w:val="4B4747"/>
          <w:sz w:val="24"/>
          <w:szCs w:val="24"/>
        </w:rPr>
        <w:t>Не могу не, возразить</w:t>
      </w:r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 xml:space="preserve"> вам</w:t>
      </w:r>
      <w:proofErr w:type="gramStart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.(</w:t>
      </w:r>
      <w:proofErr w:type="gramEnd"/>
      <w:r w:rsidRPr="00B8687A">
        <w:rPr>
          <w:rStyle w:val="a7"/>
          <w:rFonts w:ascii="Times New Roman" w:hAnsi="Times New Roman" w:cs="Times New Roman"/>
          <w:i w:val="0"/>
          <w:color w:val="4B4747"/>
          <w:sz w:val="24"/>
          <w:szCs w:val="24"/>
        </w:rPr>
        <w:t>двойное отрицание, равное утверждению)</w:t>
      </w:r>
      <w:r>
        <w:rPr>
          <w:rFonts w:ascii="Times New Roman" w:hAnsi="Times New Roman" w:cs="Times New Roman"/>
          <w:color w:val="4B4747"/>
          <w:sz w:val="24"/>
          <w:szCs w:val="24"/>
        </w:rPr>
        <w:br/>
      </w:r>
    </w:p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4B4747"/>
          <w:sz w:val="28"/>
          <w:szCs w:val="28"/>
          <w:u w:val="single"/>
        </w:rPr>
      </w:pPr>
      <w:r>
        <w:rPr>
          <w:b/>
          <w:color w:val="4B4747"/>
          <w:sz w:val="28"/>
          <w:szCs w:val="28"/>
          <w:u w:val="single"/>
        </w:rPr>
        <w:t>Омонимичные части речи</w:t>
      </w:r>
    </w:p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4B4747"/>
          <w:sz w:val="28"/>
          <w:szCs w:val="28"/>
          <w:u w:val="single"/>
        </w:rPr>
      </w:pPr>
    </w:p>
    <w:tbl>
      <w:tblPr>
        <w:tblStyle w:val="a9"/>
        <w:tblW w:w="9885" w:type="dxa"/>
        <w:tblLayout w:type="fixed"/>
        <w:tblLook w:val="04A0"/>
      </w:tblPr>
      <w:tblGrid>
        <w:gridCol w:w="1668"/>
        <w:gridCol w:w="1559"/>
        <w:gridCol w:w="1558"/>
        <w:gridCol w:w="1984"/>
        <w:gridCol w:w="1558"/>
        <w:gridCol w:w="1558"/>
      </w:tblGrid>
      <w:tr w:rsidR="00B8687A" w:rsidTr="00B8687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Слитно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(предлог)</w:t>
            </w:r>
          </w:p>
          <w:p w:rsid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Раздельно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(предлог)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Через дефис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(предлог)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Раздельно</w:t>
            </w:r>
          </w:p>
          <w:p w:rsid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сущест-вительное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предлогом)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Раздельно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(частица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деепри-частием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Слитно</w:t>
            </w:r>
          </w:p>
          <w:p w:rsidR="00B8687A" w:rsidRDefault="00B868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(наречие)</w:t>
            </w:r>
          </w:p>
        </w:tc>
      </w:tr>
      <w:tr w:rsidR="00B8687A" w:rsidTr="00B8687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3,5,16,16,17,18,19, 20,22,25 30, 31, 36, 37, 38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1, 6, 9, 13, 14, 26, 29,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23,24, 28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2, 4, 7, 8, 10, 11, 12,15, 27, 33, 35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32, 34</w:t>
            </w:r>
          </w:p>
        </w:tc>
      </w:tr>
    </w:tbl>
    <w:p w:rsidR="00B8687A" w:rsidRDefault="00B8687A" w:rsidP="00B868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87A" w:rsidRDefault="00B8687A" w:rsidP="00B868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с разными частями речи</w:t>
      </w:r>
    </w:p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/>
          <w:iCs/>
          <w:color w:val="4B4747"/>
        </w:rPr>
      </w:pPr>
      <w:r>
        <w:rPr>
          <w:rStyle w:val="a6"/>
          <w:i/>
          <w:iCs/>
          <w:color w:val="4B4747"/>
        </w:rPr>
        <w:t>ОТВЕТЫ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ОБОСНОВАНИЕ НАПИСАНИЯ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должен уйти - краткое прилагательное, не имеющее полной формы.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не смотря по сторонам - деепричастие.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не блистающий остроумием - полное причастие с зависимым от него словом.</w:t>
      </w:r>
      <w:proofErr w:type="gramEnd"/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хватает средств -  глагол.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не оба ученика -  числительное.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ничто не забыто -  краткое страдательное причастие.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пусть будет не по-моему - наречие дефисного написания.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не липовый мед -  относительное имя прилагательное.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любое предложение  - определительное местоимение.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не жаль отдать -  предикативное наречие ( 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687A" w:rsidRDefault="00B8687A" w:rsidP="00B8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87A" w:rsidRDefault="00B8687A" w:rsidP="00B8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Составьте пословицы, соотнеся части из левого и правого столбика. Раскройте скобки.</w:t>
      </w:r>
    </w:p>
    <w:p w:rsidR="00B8687A" w:rsidRDefault="00B8687A" w:rsidP="00B86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0"/>
        <w:gridCol w:w="3600"/>
      </w:tblGrid>
      <w:tr w:rsidR="00B8687A" w:rsidTr="00B8687A">
        <w:trPr>
          <w:trHeight w:val="60"/>
          <w:tblCellSpacing w:w="0" w:type="dxa"/>
          <w:jc w:val="center"/>
        </w:trPr>
        <w:tc>
          <w:tcPr>
            <w:tcW w:w="2600" w:type="pct"/>
            <w:hideMark/>
          </w:tcPr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сложа руки,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поворчав,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Кто чужой радости не рад,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бравшись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топор,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Негодуя на руки,</w:t>
            </w:r>
          </w:p>
          <w:p w:rsidR="00B8687A" w:rsidRDefault="00B8687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Лодырю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</w:t>
            </w:r>
          </w:p>
        </w:tc>
        <w:tc>
          <w:tcPr>
            <w:tcW w:w="2400" w:type="pct"/>
            <w:hideMark/>
          </w:tcPr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не будет и скуки.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куска не съест.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сам себе враг.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 не срубишь.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 о голове.</w:t>
            </w:r>
          </w:p>
          <w:p w:rsidR="00B8687A" w:rsidRDefault="00B8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нездоровится. </w:t>
            </w:r>
          </w:p>
        </w:tc>
      </w:tr>
      <w:tr w:rsidR="00B8687A" w:rsidTr="00B8687A">
        <w:trPr>
          <w:trHeight w:val="60"/>
          <w:tblCellSpacing w:w="0" w:type="dxa"/>
          <w:jc w:val="center"/>
        </w:trPr>
        <w:tc>
          <w:tcPr>
            <w:tcW w:w="2600" w:type="pct"/>
            <w:hideMark/>
          </w:tcPr>
          <w:p w:rsidR="00B8687A" w:rsidRDefault="00B8687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00" w:type="pct"/>
            <w:hideMark/>
          </w:tcPr>
          <w:p w:rsidR="00B8687A" w:rsidRDefault="00B8687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6"/>
          <w:color w:val="000000"/>
        </w:rPr>
      </w:pPr>
      <w:r>
        <w:rPr>
          <w:rStyle w:val="a6"/>
          <w:color w:val="000000"/>
        </w:rPr>
        <w:t>Выпишите слова или словосочетания,  в которых НЕ пишется слитно.</w:t>
      </w:r>
    </w:p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6"/>
          <w:color w:val="000000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8687A" w:rsidTr="00B8687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 недолет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 неудачник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это неправда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5. он неглуп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 небольшая, но глубокая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 утро неудачное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 очень невелик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B8687A" w:rsidRDefault="00B8687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19. удивительно невкусный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20. небогат 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25. совершенно </w:t>
            </w:r>
            <w:r>
              <w:rPr>
                <w:color w:val="000000"/>
                <w:lang w:eastAsia="en-US"/>
              </w:rPr>
              <w:lastRenderedPageBreak/>
              <w:t>независимый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B8687A" w:rsidRDefault="00B8687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32. иди немедля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34. несмотря на дождь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35. невзирая на запреты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36. нехотя бредет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37. недостает цвета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39. суп недосолен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 ему недостанет ума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41. недосчитались троих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43. неискушенный юноша </w:t>
            </w:r>
          </w:p>
          <w:p w:rsidR="00B8687A" w:rsidRDefault="00B8687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44. неорганизованный человек</w:t>
            </w:r>
          </w:p>
        </w:tc>
      </w:tr>
    </w:tbl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4B4747"/>
          <w:u w:val="single"/>
        </w:rPr>
      </w:pPr>
      <w:r>
        <w:rPr>
          <w:b/>
          <w:color w:val="4B4747"/>
          <w:u w:val="single"/>
        </w:rPr>
        <w:t>Правописание Н, НН в разных частях речи</w:t>
      </w:r>
    </w:p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4B4747"/>
          <w:u w:val="single"/>
        </w:rPr>
      </w:pPr>
    </w:p>
    <w:p w:rsidR="00B8687A" w:rsidRDefault="00B8687A" w:rsidP="00B8687A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4B4747"/>
          <w:u w:val="single"/>
        </w:rPr>
      </w:pPr>
      <w:r>
        <w:rPr>
          <w:rStyle w:val="a6"/>
          <w:color w:val="4B4747"/>
          <w:sz w:val="28"/>
          <w:szCs w:val="28"/>
        </w:rPr>
        <w:t xml:space="preserve"> 1.</w:t>
      </w:r>
      <w:r>
        <w:rPr>
          <w:b/>
          <w:color w:val="4B4747"/>
        </w:rPr>
        <w:t> Спишите, вставляя Н или НН, распределяя слова в две колонки. </w:t>
      </w:r>
    </w:p>
    <w:tbl>
      <w:tblPr>
        <w:tblW w:w="8970" w:type="dxa"/>
        <w:tblCellSpacing w:w="15" w:type="dxa"/>
        <w:tblInd w:w="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847"/>
        <w:gridCol w:w="6123"/>
      </w:tblGrid>
      <w:tr w:rsidR="00B8687A" w:rsidTr="00B8687A">
        <w:trPr>
          <w:trHeight w:val="690"/>
          <w:tblCellSpacing w:w="15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8687A" w:rsidRDefault="00B8687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 Н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8687A" w:rsidRDefault="00B8687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 НН</w:t>
            </w:r>
          </w:p>
        </w:tc>
      </w:tr>
      <w:tr w:rsidR="00B8687A" w:rsidTr="00B8687A">
        <w:trPr>
          <w:trHeight w:val="670"/>
          <w:tblCellSpacing w:w="15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8687A" w:rsidRDefault="00B868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687A" w:rsidRDefault="00B868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Style w:val="a7"/>
                <w:i w:val="0"/>
                <w:sz w:val="24"/>
                <w:szCs w:val="24"/>
              </w:rPr>
              <w:t>Плете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>..</w:t>
            </w:r>
            <w:proofErr w:type="gramStart"/>
            <w:r>
              <w:rPr>
                <w:rStyle w:val="a7"/>
                <w:i w:val="0"/>
                <w:sz w:val="24"/>
                <w:szCs w:val="24"/>
              </w:rPr>
              <w:t>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а</w:t>
            </w:r>
            <w:proofErr w:type="gramEnd"/>
            <w:r>
              <w:rPr>
                <w:rStyle w:val="a7"/>
                <w:i w:val="0"/>
                <w:sz w:val="24"/>
                <w:szCs w:val="24"/>
              </w:rPr>
              <w:t>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корзина,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груже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машина,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стреля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дичь,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гаше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известь,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негаше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известь,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назва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брат, моще...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дорога, ране...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боец, ноше...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 шляпа,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мороже_ое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стреля_ый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>, 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осли_ый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соколи_ый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змеи_ый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слоё_ый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конопля_ый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вея_ый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ю_ый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орли_ый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пчели_ый</w:t>
            </w:r>
            <w:proofErr w:type="spellEnd"/>
            <w:r>
              <w:rPr>
                <w:rStyle w:val="a7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i w:val="0"/>
                <w:sz w:val="24"/>
                <w:szCs w:val="24"/>
              </w:rPr>
              <w:t>топлё_ый</w:t>
            </w:r>
            <w:proofErr w:type="spellEnd"/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8687A" w:rsidRDefault="00B8687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Балованный ребенок, замаскированный вход,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измуче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вид,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груж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дровами машина,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нагруже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машина,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неслыха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обстоятельства, ране...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руку солдат,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писа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акварелью картины,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переплавле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металл,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асфальтирова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улица, посоле...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закуска,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поноше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ботинки,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оплете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плющом забор,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взволнова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разговор,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броше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камень,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нечая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...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встреча,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избалова_ый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медле_ый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свяще_ый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вселе_ая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покло_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ик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трансляцио_ый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революцио_ый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,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ваго_ый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ши_ый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дарстве_ая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операцио_ая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чи_ый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райо_ый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миллио_ый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жарго_ый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лицензио_ый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она вполне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совреме_а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пода_ый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полуобразова_ый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,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жела_ый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нечая_ый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рути_ый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суко_ый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сезо_ый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пятиалты_ый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фурго_ый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со_ик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диверсио_ый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пода_ый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пенсио_ый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подчине_ый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девочка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избалова_а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</w:p>
        </w:tc>
      </w:tr>
    </w:tbl>
    <w:p w:rsidR="00B8687A" w:rsidRDefault="00B8687A" w:rsidP="00B8687A">
      <w:pPr>
        <w:shd w:val="clear" w:color="auto" w:fill="FFFFFF" w:themeFill="background1"/>
        <w:spacing w:after="315"/>
        <w:rPr>
          <w:rFonts w:ascii="Times New Roman" w:hAnsi="Times New Roman" w:cs="Times New Roman"/>
          <w:color w:val="4B4747"/>
          <w:sz w:val="24"/>
          <w:szCs w:val="24"/>
        </w:rPr>
      </w:pPr>
      <w:r>
        <w:rPr>
          <w:rFonts w:ascii="Times New Roman" w:hAnsi="Times New Roman" w:cs="Times New Roman"/>
          <w:color w:val="4B4747"/>
          <w:sz w:val="24"/>
          <w:szCs w:val="24"/>
        </w:rPr>
        <w:t> </w:t>
      </w:r>
    </w:p>
    <w:p w:rsidR="00B8687A" w:rsidRDefault="00B8687A" w:rsidP="00B8687A">
      <w:pPr>
        <w:shd w:val="clear" w:color="auto" w:fill="FFFFFF" w:themeFill="background1"/>
        <w:ind w:firstLine="709"/>
        <w:rPr>
          <w:rStyle w:val="a6"/>
        </w:rPr>
      </w:pPr>
    </w:p>
    <w:p w:rsidR="00B8687A" w:rsidRDefault="00B8687A" w:rsidP="00B8687A">
      <w:pPr>
        <w:shd w:val="clear" w:color="auto" w:fill="FFFFFF" w:themeFill="background1"/>
        <w:ind w:firstLine="709"/>
        <w:rPr>
          <w:rFonts w:ascii="Times New Roman" w:hAnsi="Times New Roman" w:cs="Times New Roman"/>
        </w:rPr>
      </w:pPr>
      <w:r>
        <w:rPr>
          <w:rStyle w:val="a6"/>
          <w:color w:val="4B4747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4B4747"/>
          <w:sz w:val="24"/>
          <w:szCs w:val="24"/>
        </w:rPr>
        <w:t>2. Вставьте пропущенные буквы. Распределите примеры в два столбика:</w:t>
      </w:r>
      <w:r>
        <w:rPr>
          <w:rFonts w:ascii="Times New Roman" w:hAnsi="Times New Roman" w:cs="Times New Roman"/>
          <w:color w:val="4B4747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8687A" w:rsidTr="00B868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spacing w:after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с краткими прилагательными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shd w:val="clear" w:color="auto" w:fill="FFFFFF" w:themeFill="background1"/>
              <w:spacing w:after="31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с краткими причастиями</w:t>
            </w:r>
          </w:p>
        </w:tc>
      </w:tr>
      <w:tr w:rsidR="00B8687A" w:rsidTr="00B868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spacing w:after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1,3,4,5,7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7A" w:rsidRDefault="00B8687A">
            <w:pPr>
              <w:shd w:val="clear" w:color="auto" w:fill="FFFFFF" w:themeFill="background1"/>
              <w:spacing w:after="31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B8687A" w:rsidRDefault="00B8687A" w:rsidP="00B8687A">
      <w:pPr>
        <w:pStyle w:val="a8"/>
        <w:shd w:val="clear" w:color="auto" w:fill="FFFFFF" w:themeFill="background1"/>
        <w:spacing w:before="0" w:beforeAutospacing="0" w:after="0" w:afterAutospacing="0"/>
        <w:rPr>
          <w:rStyle w:val="a7"/>
          <w:rFonts w:eastAsiaTheme="majorEastAsia"/>
          <w:i w:val="0"/>
        </w:rPr>
      </w:pPr>
      <w:r>
        <w:rPr>
          <w:rStyle w:val="a7"/>
          <w:rFonts w:eastAsiaTheme="majorEastAsia"/>
          <w:i w:val="0"/>
        </w:rPr>
        <w:t xml:space="preserve">1)  Игра актера была </w:t>
      </w:r>
      <w:proofErr w:type="spellStart"/>
      <w:r>
        <w:rPr>
          <w:rStyle w:val="a7"/>
          <w:rFonts w:eastAsiaTheme="majorEastAsia"/>
          <w:i w:val="0"/>
        </w:rPr>
        <w:t>проникнове</w:t>
      </w:r>
      <w:proofErr w:type="spellEnd"/>
      <w:r>
        <w:rPr>
          <w:rStyle w:val="a7"/>
          <w:rFonts w:eastAsiaTheme="majorEastAsia"/>
          <w:i w:val="0"/>
        </w:rPr>
        <w:t>..</w:t>
      </w:r>
      <w:proofErr w:type="gramStart"/>
      <w:r>
        <w:rPr>
          <w:rStyle w:val="a7"/>
          <w:rFonts w:eastAsiaTheme="majorEastAsia"/>
          <w:i w:val="0"/>
        </w:rPr>
        <w:t>.а</w:t>
      </w:r>
      <w:proofErr w:type="gramEnd"/>
      <w:r>
        <w:rPr>
          <w:rStyle w:val="a7"/>
          <w:rFonts w:eastAsiaTheme="majorEastAsia"/>
          <w:i w:val="0"/>
        </w:rPr>
        <w:t xml:space="preserve"> и </w:t>
      </w:r>
      <w:proofErr w:type="spellStart"/>
      <w:r>
        <w:rPr>
          <w:rStyle w:val="a7"/>
          <w:rFonts w:eastAsiaTheme="majorEastAsia"/>
          <w:i w:val="0"/>
        </w:rPr>
        <w:t>взволнова</w:t>
      </w:r>
      <w:proofErr w:type="spellEnd"/>
      <w:r>
        <w:rPr>
          <w:rStyle w:val="a7"/>
          <w:rFonts w:eastAsiaTheme="majorEastAsia"/>
          <w:i w:val="0"/>
        </w:rPr>
        <w:t xml:space="preserve">...а. </w:t>
      </w:r>
    </w:p>
    <w:p w:rsidR="00B8687A" w:rsidRDefault="00B8687A" w:rsidP="00B8687A">
      <w:pPr>
        <w:pStyle w:val="a8"/>
        <w:shd w:val="clear" w:color="auto" w:fill="FFFFFF" w:themeFill="background1"/>
        <w:spacing w:before="0" w:beforeAutospacing="0" w:after="0" w:afterAutospacing="0"/>
        <w:rPr>
          <w:rStyle w:val="a7"/>
          <w:rFonts w:eastAsiaTheme="majorEastAsia"/>
          <w:i w:val="0"/>
        </w:rPr>
      </w:pPr>
      <w:r>
        <w:rPr>
          <w:rStyle w:val="a7"/>
          <w:rFonts w:eastAsiaTheme="majorEastAsia"/>
          <w:i w:val="0"/>
        </w:rPr>
        <w:t xml:space="preserve">2) Для рассмотрения жилищных вопросов </w:t>
      </w:r>
      <w:proofErr w:type="spellStart"/>
      <w:r>
        <w:rPr>
          <w:rStyle w:val="a7"/>
          <w:rFonts w:eastAsiaTheme="majorEastAsia"/>
          <w:i w:val="0"/>
        </w:rPr>
        <w:t>образова</w:t>
      </w:r>
      <w:proofErr w:type="spellEnd"/>
      <w:r>
        <w:rPr>
          <w:rStyle w:val="a7"/>
          <w:rFonts w:eastAsiaTheme="majorEastAsia"/>
          <w:i w:val="0"/>
        </w:rPr>
        <w:t>..</w:t>
      </w:r>
      <w:proofErr w:type="gramStart"/>
      <w:r>
        <w:rPr>
          <w:rStyle w:val="a7"/>
          <w:rFonts w:eastAsiaTheme="majorEastAsia"/>
          <w:i w:val="0"/>
        </w:rPr>
        <w:t>.</w:t>
      </w:r>
      <w:proofErr w:type="spellStart"/>
      <w:r>
        <w:rPr>
          <w:rStyle w:val="a7"/>
          <w:rFonts w:eastAsiaTheme="majorEastAsia"/>
          <w:i w:val="0"/>
        </w:rPr>
        <w:t>ы</w:t>
      </w:r>
      <w:proofErr w:type="spellEnd"/>
      <w:proofErr w:type="gramEnd"/>
      <w:r>
        <w:rPr>
          <w:rStyle w:val="a7"/>
          <w:rFonts w:eastAsiaTheme="majorEastAsia"/>
          <w:i w:val="0"/>
        </w:rPr>
        <w:t xml:space="preserve"> специальные комиссии из представителей заинтересованных ведомств. </w:t>
      </w:r>
    </w:p>
    <w:p w:rsidR="00B8687A" w:rsidRDefault="00B8687A" w:rsidP="00B8687A">
      <w:pPr>
        <w:pStyle w:val="a8"/>
        <w:shd w:val="clear" w:color="auto" w:fill="FFFFFF" w:themeFill="background1"/>
        <w:spacing w:before="0" w:beforeAutospacing="0" w:after="0" w:afterAutospacing="0"/>
        <w:rPr>
          <w:rStyle w:val="a7"/>
          <w:rFonts w:eastAsiaTheme="majorEastAsia"/>
          <w:i w:val="0"/>
        </w:rPr>
      </w:pPr>
      <w:r>
        <w:rPr>
          <w:rStyle w:val="a7"/>
          <w:rFonts w:eastAsiaTheme="majorEastAsia"/>
          <w:i w:val="0"/>
        </w:rPr>
        <w:t xml:space="preserve">3) Сыновья ее грубы и </w:t>
      </w:r>
      <w:proofErr w:type="spellStart"/>
      <w:r>
        <w:rPr>
          <w:rStyle w:val="a7"/>
          <w:rFonts w:eastAsiaTheme="majorEastAsia"/>
          <w:i w:val="0"/>
        </w:rPr>
        <w:t>необразова</w:t>
      </w:r>
      <w:proofErr w:type="spellEnd"/>
      <w:r>
        <w:rPr>
          <w:rStyle w:val="a7"/>
          <w:rFonts w:eastAsiaTheme="majorEastAsia"/>
          <w:i w:val="0"/>
        </w:rPr>
        <w:t>..</w:t>
      </w:r>
      <w:proofErr w:type="gramStart"/>
      <w:r>
        <w:rPr>
          <w:rStyle w:val="a7"/>
          <w:rFonts w:eastAsiaTheme="majorEastAsia"/>
          <w:i w:val="0"/>
        </w:rPr>
        <w:t>.</w:t>
      </w:r>
      <w:proofErr w:type="spellStart"/>
      <w:r>
        <w:rPr>
          <w:rStyle w:val="a7"/>
          <w:rFonts w:eastAsiaTheme="majorEastAsia"/>
          <w:i w:val="0"/>
        </w:rPr>
        <w:t>ы</w:t>
      </w:r>
      <w:proofErr w:type="spellEnd"/>
      <w:proofErr w:type="gramEnd"/>
      <w:r>
        <w:rPr>
          <w:rStyle w:val="a7"/>
          <w:rFonts w:eastAsiaTheme="majorEastAsia"/>
          <w:i w:val="0"/>
        </w:rPr>
        <w:t>.</w:t>
      </w:r>
    </w:p>
    <w:p w:rsidR="00B8687A" w:rsidRDefault="00B8687A" w:rsidP="00B8687A">
      <w:pPr>
        <w:pStyle w:val="a8"/>
        <w:shd w:val="clear" w:color="auto" w:fill="FFFFFF" w:themeFill="background1"/>
        <w:spacing w:before="0" w:beforeAutospacing="0" w:after="0" w:afterAutospacing="0"/>
        <w:rPr>
          <w:rStyle w:val="a7"/>
          <w:rFonts w:eastAsiaTheme="majorEastAsia"/>
          <w:i w:val="0"/>
        </w:rPr>
      </w:pPr>
      <w:r>
        <w:rPr>
          <w:rStyle w:val="a7"/>
          <w:rFonts w:eastAsiaTheme="majorEastAsia"/>
          <w:i w:val="0"/>
        </w:rPr>
        <w:t xml:space="preserve"> 4) Сибиряки обычно всегда </w:t>
      </w:r>
      <w:proofErr w:type="spellStart"/>
      <w:r>
        <w:rPr>
          <w:rStyle w:val="a7"/>
          <w:rFonts w:eastAsiaTheme="majorEastAsia"/>
          <w:i w:val="0"/>
        </w:rPr>
        <w:t>сдержа</w:t>
      </w:r>
      <w:proofErr w:type="spellEnd"/>
      <w:r>
        <w:rPr>
          <w:rStyle w:val="a7"/>
          <w:rFonts w:eastAsiaTheme="majorEastAsia"/>
          <w:i w:val="0"/>
        </w:rPr>
        <w:t>..</w:t>
      </w:r>
      <w:proofErr w:type="gramStart"/>
      <w:r>
        <w:rPr>
          <w:rStyle w:val="a7"/>
          <w:rFonts w:eastAsiaTheme="majorEastAsia"/>
          <w:i w:val="0"/>
        </w:rPr>
        <w:t>.</w:t>
      </w:r>
      <w:proofErr w:type="spellStart"/>
      <w:r>
        <w:rPr>
          <w:rStyle w:val="a7"/>
          <w:rFonts w:eastAsiaTheme="majorEastAsia"/>
          <w:i w:val="0"/>
        </w:rPr>
        <w:t>ы</w:t>
      </w:r>
      <w:proofErr w:type="spellEnd"/>
      <w:proofErr w:type="gramEnd"/>
      <w:r>
        <w:rPr>
          <w:rStyle w:val="a7"/>
          <w:rFonts w:eastAsiaTheme="majorEastAsia"/>
          <w:i w:val="0"/>
        </w:rPr>
        <w:t xml:space="preserve">. </w:t>
      </w:r>
    </w:p>
    <w:p w:rsidR="00B8687A" w:rsidRDefault="00B8687A" w:rsidP="00B8687A">
      <w:pPr>
        <w:pStyle w:val="a8"/>
        <w:shd w:val="clear" w:color="auto" w:fill="FFFFFF" w:themeFill="background1"/>
        <w:spacing w:before="0" w:beforeAutospacing="0" w:after="0" w:afterAutospacing="0"/>
        <w:rPr>
          <w:rStyle w:val="a7"/>
          <w:rFonts w:eastAsiaTheme="majorEastAsia"/>
          <w:i w:val="0"/>
        </w:rPr>
      </w:pPr>
      <w:r>
        <w:rPr>
          <w:rStyle w:val="a7"/>
          <w:rFonts w:eastAsiaTheme="majorEastAsia"/>
          <w:i w:val="0"/>
        </w:rPr>
        <w:t xml:space="preserve">5) Сюжеты некоторых произведений сложны и </w:t>
      </w:r>
      <w:proofErr w:type="spellStart"/>
      <w:r>
        <w:rPr>
          <w:rStyle w:val="a7"/>
          <w:rFonts w:eastAsiaTheme="majorEastAsia"/>
          <w:i w:val="0"/>
        </w:rPr>
        <w:t>запута</w:t>
      </w:r>
      <w:proofErr w:type="spellEnd"/>
      <w:r>
        <w:rPr>
          <w:rStyle w:val="a7"/>
          <w:rFonts w:eastAsiaTheme="majorEastAsia"/>
          <w:i w:val="0"/>
        </w:rPr>
        <w:t>..</w:t>
      </w:r>
      <w:proofErr w:type="gramStart"/>
      <w:r>
        <w:rPr>
          <w:rStyle w:val="a7"/>
          <w:rFonts w:eastAsiaTheme="majorEastAsia"/>
          <w:i w:val="0"/>
        </w:rPr>
        <w:t>.</w:t>
      </w:r>
      <w:proofErr w:type="spellStart"/>
      <w:r>
        <w:rPr>
          <w:rStyle w:val="a7"/>
          <w:rFonts w:eastAsiaTheme="majorEastAsia"/>
          <w:i w:val="0"/>
        </w:rPr>
        <w:t>ы</w:t>
      </w:r>
      <w:proofErr w:type="spellEnd"/>
      <w:proofErr w:type="gramEnd"/>
      <w:r>
        <w:rPr>
          <w:rStyle w:val="a7"/>
          <w:rFonts w:eastAsiaTheme="majorEastAsia"/>
          <w:i w:val="0"/>
        </w:rPr>
        <w:t xml:space="preserve">. </w:t>
      </w:r>
    </w:p>
    <w:p w:rsidR="00B8687A" w:rsidRDefault="00B8687A" w:rsidP="00B8687A">
      <w:pPr>
        <w:pStyle w:val="a8"/>
        <w:shd w:val="clear" w:color="auto" w:fill="FFFFFF" w:themeFill="background1"/>
        <w:spacing w:before="0" w:beforeAutospacing="0" w:after="0" w:afterAutospacing="0"/>
        <w:rPr>
          <w:rStyle w:val="a7"/>
          <w:rFonts w:eastAsiaTheme="majorEastAsia"/>
          <w:i w:val="0"/>
        </w:rPr>
      </w:pPr>
      <w:r>
        <w:rPr>
          <w:rStyle w:val="a7"/>
          <w:rFonts w:eastAsiaTheme="majorEastAsia"/>
          <w:i w:val="0"/>
        </w:rPr>
        <w:t xml:space="preserve">6) Суд не усмотрел в данном деле состава преступления, и обвиняемые были </w:t>
      </w:r>
      <w:proofErr w:type="spellStart"/>
      <w:r>
        <w:rPr>
          <w:rStyle w:val="a7"/>
          <w:rFonts w:eastAsiaTheme="majorEastAsia"/>
          <w:i w:val="0"/>
        </w:rPr>
        <w:t>оправда</w:t>
      </w:r>
      <w:proofErr w:type="spellEnd"/>
      <w:r>
        <w:rPr>
          <w:rStyle w:val="a7"/>
          <w:rFonts w:eastAsiaTheme="majorEastAsia"/>
          <w:i w:val="0"/>
        </w:rPr>
        <w:t>..</w:t>
      </w:r>
      <w:proofErr w:type="gramStart"/>
      <w:r>
        <w:rPr>
          <w:rStyle w:val="a7"/>
          <w:rFonts w:eastAsiaTheme="majorEastAsia"/>
          <w:i w:val="0"/>
        </w:rPr>
        <w:t>.</w:t>
      </w:r>
      <w:proofErr w:type="spellStart"/>
      <w:r>
        <w:rPr>
          <w:rStyle w:val="a7"/>
          <w:rFonts w:eastAsiaTheme="majorEastAsia"/>
          <w:i w:val="0"/>
        </w:rPr>
        <w:t>ы</w:t>
      </w:r>
      <w:proofErr w:type="spellEnd"/>
      <w:proofErr w:type="gramEnd"/>
      <w:r>
        <w:rPr>
          <w:rStyle w:val="a7"/>
          <w:rFonts w:eastAsiaTheme="majorEastAsia"/>
          <w:i w:val="0"/>
        </w:rPr>
        <w:t xml:space="preserve">. </w:t>
      </w:r>
    </w:p>
    <w:p w:rsidR="00B8687A" w:rsidRDefault="00B8687A" w:rsidP="00B8687A">
      <w:pPr>
        <w:pStyle w:val="a8"/>
        <w:shd w:val="clear" w:color="auto" w:fill="FFFFFF" w:themeFill="background1"/>
        <w:spacing w:before="0" w:beforeAutospacing="0" w:after="0" w:afterAutospacing="0"/>
        <w:rPr>
          <w:i/>
        </w:rPr>
      </w:pPr>
      <w:r>
        <w:rPr>
          <w:rStyle w:val="a7"/>
          <w:rFonts w:eastAsiaTheme="majorEastAsia"/>
          <w:i w:val="0"/>
        </w:rPr>
        <w:t xml:space="preserve">7) Чрезвычайные меры в условиях шторма были необходимы и вполне </w:t>
      </w:r>
      <w:proofErr w:type="spellStart"/>
      <w:r>
        <w:rPr>
          <w:rStyle w:val="a7"/>
          <w:rFonts w:eastAsiaTheme="majorEastAsia"/>
          <w:i w:val="0"/>
        </w:rPr>
        <w:t>оправда</w:t>
      </w:r>
      <w:proofErr w:type="spellEnd"/>
      <w:r>
        <w:rPr>
          <w:rStyle w:val="a7"/>
          <w:rFonts w:eastAsiaTheme="majorEastAsia"/>
          <w:i w:val="0"/>
        </w:rPr>
        <w:t>..</w:t>
      </w:r>
      <w:proofErr w:type="gramStart"/>
      <w:r>
        <w:rPr>
          <w:rStyle w:val="a7"/>
          <w:rFonts w:eastAsiaTheme="majorEastAsia"/>
          <w:i w:val="0"/>
        </w:rPr>
        <w:t>.</w:t>
      </w:r>
      <w:proofErr w:type="spellStart"/>
      <w:r>
        <w:rPr>
          <w:rStyle w:val="a7"/>
          <w:rFonts w:eastAsiaTheme="majorEastAsia"/>
          <w:i w:val="0"/>
        </w:rPr>
        <w:t>ы</w:t>
      </w:r>
      <w:proofErr w:type="spellEnd"/>
      <w:proofErr w:type="gramEnd"/>
      <w:r>
        <w:rPr>
          <w:rStyle w:val="a7"/>
          <w:rFonts w:eastAsiaTheme="majorEastAsia"/>
          <w:i w:val="0"/>
        </w:rPr>
        <w:t>.</w:t>
      </w:r>
    </w:p>
    <w:p w:rsidR="00B8687A" w:rsidRDefault="00B8687A" w:rsidP="00B8687A">
      <w:pPr>
        <w:shd w:val="clear" w:color="auto" w:fill="FFFFFF" w:themeFill="background1"/>
        <w:rPr>
          <w:rFonts w:ascii="Times New Roman" w:hAnsi="Times New Roman" w:cs="Times New Roman"/>
          <w:i/>
          <w:color w:val="4B4747"/>
          <w:sz w:val="24"/>
          <w:szCs w:val="24"/>
        </w:rPr>
      </w:pPr>
      <w:r>
        <w:rPr>
          <w:rStyle w:val="a7"/>
          <w:i w:val="0"/>
          <w:color w:val="4B4747"/>
          <w:sz w:val="24"/>
          <w:szCs w:val="24"/>
        </w:rPr>
        <w:lastRenderedPageBreak/>
        <w:t> </w:t>
      </w:r>
    </w:p>
    <w:p w:rsidR="00B8687A" w:rsidRDefault="00B8687A" w:rsidP="00B8687A">
      <w:pPr>
        <w:shd w:val="clear" w:color="auto" w:fill="FFFFFF" w:themeFill="background1"/>
        <w:rPr>
          <w:rFonts w:ascii="Times New Roman" w:hAnsi="Times New Roman" w:cs="Times New Roman"/>
          <w:color w:val="4B4747"/>
          <w:sz w:val="24"/>
          <w:szCs w:val="24"/>
        </w:rPr>
      </w:pPr>
      <w:r>
        <w:rPr>
          <w:rStyle w:val="a6"/>
          <w:color w:val="4B4747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4B47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B4747"/>
          <w:sz w:val="24"/>
          <w:szCs w:val="24"/>
        </w:rPr>
        <w:t>Вставьте Н или НН в наречиях.  Составьте с этими словами словосочетания так, чтобы написание было различным (с Н и с НН), где это возможно. Используйте разные части речи.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Испуганно (лицо испуганно, семейство испугано бандитами).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Отчаянно (положение отчаянно).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Организованно (представление организовано на площади, движение организованно).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Попарно 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Надуманно (выражение надуманно, надумано нами).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Озорно  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Несомненно (</w:t>
      </w:r>
      <w:proofErr w:type="gramStart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доказательство</w:t>
      </w:r>
      <w:proofErr w:type="gramEnd"/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несомненно).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Звучно (название звучно).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Бесшумно (движение бесшумно).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Заученно (правило заучено).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Собранно (лицо собранно, оборудование собрано).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 Притворно (признание  притворно).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Туманно (утро туманно).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Искаженно  (высказывание искажено другими).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Fonts w:ascii="Times New Roman" w:hAnsi="Times New Roman" w:cs="Times New Roman"/>
          <w:i/>
        </w:rPr>
      </w:pP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Рассерженно (собрание рассерженно</w:t>
      </w:r>
      <w:r w:rsidRPr="00B8687A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B8687A">
        <w:rPr>
          <w:rStyle w:val="a7"/>
          <w:rFonts w:ascii="Times New Roman" w:hAnsi="Times New Roman" w:cs="Times New Roman"/>
          <w:i w:val="0"/>
          <w:sz w:val="24"/>
          <w:szCs w:val="24"/>
        </w:rPr>
        <w:t>начальство рассержено работниками).</w:t>
      </w:r>
    </w:p>
    <w:p w:rsidR="00B8687A" w:rsidRPr="00B8687A" w:rsidRDefault="00B8687A" w:rsidP="00B8687A">
      <w:pPr>
        <w:shd w:val="clear" w:color="auto" w:fill="FFFFFF" w:themeFill="background1"/>
        <w:spacing w:after="0"/>
        <w:rPr>
          <w:rStyle w:val="a7"/>
          <w:rFonts w:ascii="Times New Roman" w:hAnsi="Times New Roman" w:cs="Times New Roman"/>
        </w:rPr>
      </w:pP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87A" w:rsidRPr="00463CE7" w:rsidRDefault="00B8687A" w:rsidP="00525B01">
      <w:pPr>
        <w:shd w:val="clear" w:color="auto" w:fill="FFFFFF" w:themeFill="background1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0D04" w:rsidRPr="00463CE7" w:rsidRDefault="00460D04" w:rsidP="00525B01">
      <w:pPr>
        <w:pStyle w:val="3"/>
        <w:shd w:val="clear" w:color="auto" w:fill="FFFFFF" w:themeFill="background1"/>
        <w:spacing w:before="0" w:after="28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B01" w:rsidRPr="00463CE7" w:rsidRDefault="00525B01" w:rsidP="00460D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5B01" w:rsidRPr="00463CE7" w:rsidRDefault="00525B01" w:rsidP="00460D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E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 </w:t>
      </w:r>
    </w:p>
    <w:p w:rsidR="00525B01" w:rsidRPr="00463CE7" w:rsidRDefault="00525B01" w:rsidP="00460D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01" w:rsidRPr="00463CE7" w:rsidRDefault="00525B01" w:rsidP="00460D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01" w:rsidRPr="00463CE7" w:rsidRDefault="00525B01" w:rsidP="00460D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D0" w:rsidRPr="00463CE7" w:rsidRDefault="00EB4BD0" w:rsidP="00460D04">
      <w:pPr>
        <w:rPr>
          <w:rFonts w:ascii="Times New Roman" w:hAnsi="Times New Roman" w:cs="Times New Roman"/>
          <w:sz w:val="24"/>
          <w:szCs w:val="24"/>
        </w:rPr>
      </w:pPr>
    </w:p>
    <w:p w:rsidR="008160FA" w:rsidRPr="00463CE7" w:rsidRDefault="008160FA">
      <w:pPr>
        <w:rPr>
          <w:rFonts w:ascii="Times New Roman" w:hAnsi="Times New Roman" w:cs="Times New Roman"/>
          <w:sz w:val="24"/>
          <w:szCs w:val="24"/>
        </w:rPr>
      </w:pPr>
    </w:p>
    <w:sectPr w:rsidR="008160FA" w:rsidRPr="00463CE7" w:rsidSect="00F3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D50"/>
    <w:multiLevelType w:val="hybridMultilevel"/>
    <w:tmpl w:val="95D0F5C6"/>
    <w:lvl w:ilvl="0" w:tplc="2D84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6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A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6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AB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A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8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01"/>
    <w:rsid w:val="0005104B"/>
    <w:rsid w:val="0009483D"/>
    <w:rsid w:val="001C3E6E"/>
    <w:rsid w:val="002247D8"/>
    <w:rsid w:val="002C6536"/>
    <w:rsid w:val="002D738E"/>
    <w:rsid w:val="00310DBA"/>
    <w:rsid w:val="00341D02"/>
    <w:rsid w:val="003428DF"/>
    <w:rsid w:val="003F352F"/>
    <w:rsid w:val="00444E99"/>
    <w:rsid w:val="00460D04"/>
    <w:rsid w:val="00463CE7"/>
    <w:rsid w:val="00525B01"/>
    <w:rsid w:val="00596FF1"/>
    <w:rsid w:val="00633683"/>
    <w:rsid w:val="007414D6"/>
    <w:rsid w:val="00787518"/>
    <w:rsid w:val="007C3572"/>
    <w:rsid w:val="007F0807"/>
    <w:rsid w:val="008160FA"/>
    <w:rsid w:val="0088584B"/>
    <w:rsid w:val="008B5EA6"/>
    <w:rsid w:val="008C0744"/>
    <w:rsid w:val="009D315A"/>
    <w:rsid w:val="009E5249"/>
    <w:rsid w:val="00AA303B"/>
    <w:rsid w:val="00B827EA"/>
    <w:rsid w:val="00B8687A"/>
    <w:rsid w:val="00EB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1"/>
  </w:style>
  <w:style w:type="paragraph" w:styleId="3">
    <w:name w:val="heading 3"/>
    <w:basedOn w:val="a"/>
    <w:next w:val="a"/>
    <w:link w:val="30"/>
    <w:uiPriority w:val="9"/>
    <w:unhideWhenUsed/>
    <w:qFormat/>
    <w:rsid w:val="00525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B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5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525B01"/>
    <w:rPr>
      <w:i/>
      <w:iCs/>
    </w:rPr>
  </w:style>
  <w:style w:type="paragraph" w:styleId="a8">
    <w:name w:val="List Paragraph"/>
    <w:basedOn w:val="a"/>
    <w:uiPriority w:val="34"/>
    <w:qFormat/>
    <w:rsid w:val="005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r1">
    <w:name w:val="upr1"/>
    <w:basedOn w:val="a0"/>
    <w:rsid w:val="00525B01"/>
  </w:style>
  <w:style w:type="table" w:styleId="a9">
    <w:name w:val="Table Grid"/>
    <w:basedOn w:val="a1"/>
    <w:uiPriority w:val="59"/>
    <w:rsid w:val="0052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2021-11-01T14:55:00Z</dcterms:created>
  <dcterms:modified xsi:type="dcterms:W3CDTF">2021-11-01T14:57:00Z</dcterms:modified>
</cp:coreProperties>
</file>