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22" w:rsidRPr="00FF03BB" w:rsidRDefault="00691B96" w:rsidP="00FF0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ЦТ,2020/2021, </w:t>
      </w:r>
      <w:r w:rsidR="00754267" w:rsidRPr="00FF03BB">
        <w:rPr>
          <w:rFonts w:ascii="Times New Roman" w:hAnsi="Times New Roman" w:cs="Times New Roman"/>
          <w:sz w:val="28"/>
          <w:szCs w:val="28"/>
        </w:rPr>
        <w:t>Числа и вычисления</w:t>
      </w:r>
    </w:p>
    <w:p w:rsidR="00754267" w:rsidRPr="00FF03BB" w:rsidRDefault="00754267" w:rsidP="00691B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03BB">
        <w:rPr>
          <w:rFonts w:ascii="Times New Roman" w:hAnsi="Times New Roman" w:cs="Times New Roman"/>
          <w:sz w:val="24"/>
          <w:szCs w:val="24"/>
        </w:rPr>
        <w:t xml:space="preserve">1.  Из чисел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</m:oMath>
      <w:r w:rsidRPr="00FF03BB">
        <w:rPr>
          <w:rFonts w:ascii="Times New Roman" w:eastAsiaTheme="minorEastAsia" w:hAnsi="Times New Roman" w:cs="Times New Roman"/>
          <w:sz w:val="24"/>
          <w:szCs w:val="24"/>
        </w:rPr>
        <w:t xml:space="preserve">1,27;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; 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0,17; 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</m:oMath>
      <w:r w:rsidRPr="00FF03BB">
        <w:rPr>
          <w:rFonts w:ascii="Times New Roman" w:eastAsiaTheme="minorEastAsia" w:hAnsi="Times New Roman" w:cs="Times New Roman"/>
          <w:sz w:val="24"/>
          <w:szCs w:val="24"/>
        </w:rPr>
        <w:t>1;  0;  2,08; 5; 4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;2,3;48  </m:t>
        </m:r>
      </m:oMath>
      <w:r w:rsidRPr="00FF03BB">
        <w:rPr>
          <w:rFonts w:ascii="Times New Roman" w:eastAsiaTheme="minorEastAsia" w:hAnsi="Times New Roman" w:cs="Times New Roman"/>
          <w:sz w:val="24"/>
          <w:szCs w:val="24"/>
        </w:rPr>
        <w:t>выпишите:</w:t>
      </w:r>
    </w:p>
    <w:p w:rsidR="00754267" w:rsidRPr="00FF03BB" w:rsidRDefault="00754267" w:rsidP="00691B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03BB">
        <w:rPr>
          <w:rFonts w:ascii="Times New Roman" w:eastAsiaTheme="minorEastAsia" w:hAnsi="Times New Roman" w:cs="Times New Roman"/>
          <w:sz w:val="24"/>
          <w:szCs w:val="24"/>
        </w:rPr>
        <w:t>а) натуральные;</w:t>
      </w:r>
      <w:r w:rsidR="00153604" w:rsidRPr="00FF03B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FF03BB">
        <w:rPr>
          <w:rFonts w:ascii="Times New Roman" w:eastAsiaTheme="minorEastAsia" w:hAnsi="Times New Roman" w:cs="Times New Roman"/>
          <w:sz w:val="24"/>
          <w:szCs w:val="24"/>
        </w:rPr>
        <w:t>б) дробные отрицательные;</w:t>
      </w:r>
      <w:r w:rsidR="00153604" w:rsidRPr="00FF03B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FF03BB">
        <w:rPr>
          <w:rFonts w:ascii="Times New Roman" w:eastAsiaTheme="minorEastAsia" w:hAnsi="Times New Roman" w:cs="Times New Roman"/>
          <w:sz w:val="24"/>
          <w:szCs w:val="24"/>
        </w:rPr>
        <w:t>в) целые неотрицательные.</w:t>
      </w:r>
    </w:p>
    <w:p w:rsidR="00754267" w:rsidRPr="00FF03BB" w:rsidRDefault="00754267" w:rsidP="00691B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03BB">
        <w:rPr>
          <w:rFonts w:ascii="Times New Roman" w:eastAsiaTheme="minorEastAsia" w:hAnsi="Times New Roman" w:cs="Times New Roman"/>
          <w:sz w:val="24"/>
          <w:szCs w:val="24"/>
        </w:rPr>
        <w:t xml:space="preserve">2. Десятичной дробью представьте числа: а)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den>
        </m:f>
      </m:oMath>
      <w:r w:rsidRPr="00FF03BB">
        <w:rPr>
          <w:rFonts w:ascii="Times New Roman" w:eastAsiaTheme="minorEastAsia" w:hAnsi="Times New Roman" w:cs="Times New Roman"/>
          <w:sz w:val="24"/>
          <w:szCs w:val="24"/>
        </w:rPr>
        <w:t xml:space="preserve">;      б)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den>
        </m:f>
      </m:oMath>
    </w:p>
    <w:p w:rsidR="00754267" w:rsidRPr="00FF03BB" w:rsidRDefault="00754267" w:rsidP="0069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BB">
        <w:rPr>
          <w:rFonts w:ascii="Times New Roman" w:hAnsi="Times New Roman" w:cs="Times New Roman"/>
          <w:sz w:val="24"/>
          <w:szCs w:val="24"/>
        </w:rPr>
        <w:t>3. обыкновенной дробью представьте числа:</w:t>
      </w:r>
      <w:r w:rsidR="00153604" w:rsidRPr="00FF03BB">
        <w:rPr>
          <w:rFonts w:ascii="Times New Roman" w:hAnsi="Times New Roman" w:cs="Times New Roman"/>
          <w:sz w:val="24"/>
          <w:szCs w:val="24"/>
        </w:rPr>
        <w:t xml:space="preserve">  </w:t>
      </w:r>
      <w:r w:rsidRPr="00FF03BB">
        <w:rPr>
          <w:rFonts w:ascii="Times New Roman" w:hAnsi="Times New Roman" w:cs="Times New Roman"/>
          <w:sz w:val="24"/>
          <w:szCs w:val="24"/>
        </w:rPr>
        <w:t>а) 0,(48);     б) 2,68(3)</w:t>
      </w:r>
    </w:p>
    <w:p w:rsidR="00754267" w:rsidRPr="00FF03BB" w:rsidRDefault="00754267" w:rsidP="00691B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03BB">
        <w:rPr>
          <w:rFonts w:ascii="Times New Roman" w:hAnsi="Times New Roman" w:cs="Times New Roman"/>
          <w:sz w:val="24"/>
          <w:szCs w:val="24"/>
        </w:rPr>
        <w:t>4.  Вычислите: 2</w:t>
      </w:r>
      <m:oMath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Times New Roman" w:cs="Times New Roman"/>
                <w:sz w:val="24"/>
                <w:szCs w:val="24"/>
              </w:rPr>
              <m:t>81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+</m:t>
        </m:r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g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0,027</m:t>
            </m:r>
          </m:e>
        </m:rad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48</m:t>
                </m:r>
              </m:e>
            </m:rad>
          </m:num>
          <m:den>
            <m:rad>
              <m:ra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FF03BB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153604" w:rsidRPr="00FF03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21</m:t>
                    </m:r>
                  </m:e>
                </m:rad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∙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25+2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84</m:t>
                    </m:r>
                  </m:e>
                </m:rad>
              </m:e>
            </m:rad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9+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83</m:t>
                    </m:r>
                  </m:e>
                </m:rad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∙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164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18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83</m:t>
                        </m:r>
                      </m:e>
                    </m:rad>
                  </m:e>
                </m:d>
              </m:e>
            </m:rad>
          </m:den>
        </m:f>
      </m:oMath>
      <w:r w:rsidR="00153604" w:rsidRPr="00FF03B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53604" w:rsidRPr="00FF03BB" w:rsidRDefault="00153604" w:rsidP="00691B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03BB">
        <w:rPr>
          <w:rFonts w:ascii="Times New Roman" w:eastAsiaTheme="minorEastAsia" w:hAnsi="Times New Roman" w:cs="Times New Roman"/>
          <w:sz w:val="24"/>
          <w:szCs w:val="24"/>
        </w:rPr>
        <w:t xml:space="preserve">5. Выполните действия: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+3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</m:oMath>
      <w:r w:rsidR="00E02CAC" w:rsidRPr="00FF03BB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e>
            </m:rad>
          </m:den>
        </m:f>
      </m:oMath>
      <w:r w:rsidR="00E02CAC" w:rsidRPr="00FF03BB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2,3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12</m:t>
                </m:r>
              </m:e>
            </m:rad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12</m:t>
                </m:r>
              </m:e>
            </m:ra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2,3</m:t>
                </m:r>
              </m:e>
            </m:rad>
          </m:e>
        </m:d>
      </m:oMath>
      <w:r w:rsidR="00E02CAC" w:rsidRPr="00FF03BB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e>
            </m:rad>
          </m:e>
        </m:rad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deg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81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e>
        </m:rad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8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</m:oMath>
      <w:r w:rsidR="00E02CAC" w:rsidRPr="00FF03B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F5AAF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FF5AAF" w:rsidRPr="00FF5AAF">
        <w:rPr>
          <w:noProof/>
          <w:lang w:eastAsia="ru-RU"/>
        </w:rPr>
        <w:t xml:space="preserve"> </w:t>
      </w:r>
      <w:r w:rsidR="00FF5AAF" w:rsidRPr="00FF5AA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533400"/>
            <wp:effectExtent l="19050" t="0" r="0" b="0"/>
            <wp:docPr id="15" name="Рисунок 15" descr="http://festival.1september.ru/articles/513261/Image71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13261/Image71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591" w:rsidRPr="00FF03BB" w:rsidRDefault="00374591" w:rsidP="00691B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03BB">
        <w:rPr>
          <w:rFonts w:ascii="Times New Roman" w:eastAsiaTheme="minorEastAsia" w:hAnsi="Times New Roman" w:cs="Times New Roman"/>
          <w:sz w:val="24"/>
          <w:szCs w:val="24"/>
        </w:rPr>
        <w:t xml:space="preserve">6.Внесите множитель под знак корня: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</m:oMath>
      <w:r w:rsidRPr="00FF03BB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m:oMath>
        <w:proofErr w:type="gramStart"/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а</m:t>
        </m:r>
        <w:proofErr w:type="gramEnd"/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</m:e>
        </m:rad>
      </m:oMath>
      <w:r w:rsidRPr="00FF03BB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а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а</m:t>
            </m:r>
          </m:e>
        </m:rad>
      </m:oMath>
      <w:r w:rsidRPr="00FF03BB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E02CAC" w:rsidRPr="00FF03BB" w:rsidRDefault="00374591" w:rsidP="00691B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03BB">
        <w:rPr>
          <w:rFonts w:ascii="Times New Roman" w:eastAsiaTheme="minorEastAsia" w:hAnsi="Times New Roman" w:cs="Times New Roman"/>
          <w:sz w:val="24"/>
          <w:szCs w:val="24"/>
        </w:rPr>
        <w:t xml:space="preserve">  (2-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х</m:t>
        </m:r>
      </m:oMath>
      <w:r w:rsidRPr="00FF03BB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FF03BB" w:rsidRPr="00FF03BB">
        <w:rPr>
          <w:rFonts w:ascii="Times New Roman" w:eastAsiaTheme="minorEastAsia" w:hAnsi="Times New Roman" w:cs="Times New Roman"/>
          <w:sz w:val="24"/>
          <w:szCs w:val="24"/>
        </w:rPr>
        <w:t xml:space="preserve">;   </w:t>
      </w:r>
      <w:r w:rsidRPr="00FF03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</m:oMath>
      <w:r w:rsidRPr="00FF03BB"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19+8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3)</m:t>
                </m:r>
              </m:e>
            </m:rad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</m:oMath>
    </w:p>
    <w:p w:rsidR="00FF03BB" w:rsidRPr="00FF03BB" w:rsidRDefault="00FF03BB" w:rsidP="00691B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03BB">
        <w:rPr>
          <w:rFonts w:ascii="Times New Roman" w:eastAsiaTheme="minorEastAsia" w:hAnsi="Times New Roman" w:cs="Times New Roman"/>
          <w:sz w:val="24"/>
          <w:szCs w:val="24"/>
        </w:rPr>
        <w:t xml:space="preserve">7. Вынесите множитель из-под знак корня: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</m:t>
            </m:r>
          </m:e>
        </m:rad>
      </m:oMath>
      <w:r w:rsidRPr="00FF03BB">
        <w:rPr>
          <w:rFonts w:ascii="Times New Roman" w:eastAsiaTheme="minorEastAsia" w:hAnsi="Times New Roman" w:cs="Times New Roman"/>
          <w:sz w:val="24"/>
          <w:szCs w:val="24"/>
        </w:rPr>
        <w:t xml:space="preserve">;   </w:t>
      </w:r>
      <m:oMath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w:proofErr w:type="gramEnd"/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при а&lt;0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5070"/>
        <w:gridCol w:w="4501"/>
      </w:tblGrid>
      <w:tr w:rsidR="00153604" w:rsidRPr="00FF03BB" w:rsidTr="00FF03BB">
        <w:tc>
          <w:tcPr>
            <w:tcW w:w="5070" w:type="dxa"/>
          </w:tcPr>
          <w:p w:rsidR="00153604" w:rsidRPr="00FF03BB" w:rsidRDefault="00153604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>Найти значение выражения: НОК(8; 14;56)</w:t>
            </w:r>
            <w:r w:rsidR="00FF03B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>+НОД(56; 57)</w:t>
            </w:r>
          </w:p>
        </w:tc>
        <w:tc>
          <w:tcPr>
            <w:tcW w:w="4501" w:type="dxa"/>
          </w:tcPr>
          <w:p w:rsidR="00153604" w:rsidRPr="00D46DE5" w:rsidRDefault="00153604" w:rsidP="00691B96">
            <w:pPr>
              <w:ind w:left="360" w:hanging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1) 3; 2) 58; 3) 113; 4) 57; 5) 65</w:t>
            </w:r>
          </w:p>
        </w:tc>
      </w:tr>
      <w:tr w:rsidR="00153604" w:rsidRPr="00FF03BB" w:rsidTr="00FF03BB">
        <w:tc>
          <w:tcPr>
            <w:tcW w:w="5070" w:type="dxa"/>
          </w:tcPr>
          <w:p w:rsidR="00153604" w:rsidRPr="00FF03BB" w:rsidRDefault="00153604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выражения: </w:t>
            </w:r>
          </w:p>
          <w:p w:rsidR="00153604" w:rsidRPr="00FF03BB" w:rsidRDefault="00153604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39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35pt;height:36pt" o:ole="">
                  <v:imagedata r:id="rId5" o:title=""/>
                </v:shape>
                <o:OLEObject Type="Embed" ProgID="Equation.3" ShapeID="_x0000_i1025" DrawAspect="Content" ObjectID="_1667149305" r:id="rId6"/>
              </w:object>
            </w:r>
          </w:p>
        </w:tc>
        <w:tc>
          <w:tcPr>
            <w:tcW w:w="4501" w:type="dxa"/>
          </w:tcPr>
          <w:p w:rsidR="00153604" w:rsidRPr="00D46DE5" w:rsidRDefault="00153604" w:rsidP="00691B96">
            <w:pPr>
              <w:ind w:left="360" w:hanging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1) – 24,94;    2) – 6,02; </w:t>
            </w:r>
          </w:p>
          <w:p w:rsidR="00153604" w:rsidRPr="00D46DE5" w:rsidRDefault="00153604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3) – 43;        4) – 24,08; </w:t>
            </w:r>
          </w:p>
          <w:p w:rsidR="00153604" w:rsidRPr="00D46DE5" w:rsidRDefault="00153604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5) – 0,43.</w:t>
            </w:r>
          </w:p>
        </w:tc>
      </w:tr>
      <w:tr w:rsidR="00754267" w:rsidRPr="00FF03BB" w:rsidTr="00FF03BB">
        <w:tc>
          <w:tcPr>
            <w:tcW w:w="5070" w:type="dxa"/>
          </w:tcPr>
          <w:p w:rsidR="00754267" w:rsidRPr="00FF03BB" w:rsidRDefault="00754267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230 </w:t>
            </w:r>
            <w:r w:rsidRPr="00FF03BB">
              <w:rPr>
                <w:rFonts w:ascii="Times New Roman" w:eastAsiaTheme="minorEastAsia" w:hAnsi="Times New Roman" w:cs="Times New Roman"/>
                <w:sz w:val="24"/>
                <w:szCs w:val="24"/>
              </w:rPr>
              <w:t>∙</w: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FF03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FF03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w:proofErr w:type="gramEnd"/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Pr="00FF03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) :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230</m:t>
                  </m:r>
                </m:den>
              </m:f>
            </m:oMath>
          </w:p>
        </w:tc>
        <w:tc>
          <w:tcPr>
            <w:tcW w:w="4501" w:type="dxa"/>
          </w:tcPr>
          <w:p w:rsidR="00754267" w:rsidRPr="00D46DE5" w:rsidRDefault="00754267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1)0,1;  2) 43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3)- 0,1;   4) -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23</m:t>
              </m:r>
            </m:oMath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5)23</w:t>
            </w:r>
          </w:p>
        </w:tc>
      </w:tr>
      <w:tr w:rsidR="00754267" w:rsidRPr="00FF03BB" w:rsidTr="00FF03BB">
        <w:tc>
          <w:tcPr>
            <w:tcW w:w="5070" w:type="dxa"/>
          </w:tcPr>
          <w:p w:rsidR="00754267" w:rsidRPr="00FF03BB" w:rsidRDefault="00754267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выражения 3 </w:t>
            </w:r>
            <w:r w:rsidRPr="00FF03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– 12 </w: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·(3 </w:t>
            </w:r>
            <w:r w:rsidRPr="00FF03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-5</w: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F03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 равно:</w:t>
            </w:r>
          </w:p>
        </w:tc>
        <w:tc>
          <w:tcPr>
            <w:tcW w:w="4501" w:type="dxa"/>
          </w:tcPr>
          <w:p w:rsidR="00754267" w:rsidRPr="00D46DE5" w:rsidRDefault="00754267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D46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2) </w:t>
            </w:r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</w:t>
            </w:r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-22</w:t>
            </w:r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    3)</w:t>
            </w:r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</w:t>
            </w:r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4)</w:t>
            </w:r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</w:t>
            </w:r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- 19</w:t>
            </w:r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5)</w:t>
            </w:r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D46DE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754267" w:rsidRPr="00FF03BB" w:rsidTr="00FF03BB">
        <w:tc>
          <w:tcPr>
            <w:tcW w:w="5070" w:type="dxa"/>
          </w:tcPr>
          <w:p w:rsidR="00754267" w:rsidRPr="00FF03BB" w:rsidRDefault="00F8409F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выражения </w:t>
            </w:r>
            <w:r w:rsidRPr="00FF03BB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3640" w:dyaOrig="740">
                <v:shape id="_x0000_i1026" type="#_x0000_t75" style="width:182.05pt;height:36.7pt" o:ole="">
                  <v:imagedata r:id="rId7" o:title=""/>
                </v:shape>
                <o:OLEObject Type="Embed" ProgID="Equation.3" ShapeID="_x0000_i1026" DrawAspect="Content" ObjectID="_1667149306" r:id="rId8"/>
              </w:objec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 равно:</w:t>
            </w:r>
          </w:p>
        </w:tc>
        <w:tc>
          <w:tcPr>
            <w:tcW w:w="4501" w:type="dxa"/>
          </w:tcPr>
          <w:p w:rsidR="00754267" w:rsidRPr="00D46DE5" w:rsidRDefault="00F8409F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1660" w:dyaOrig="400">
                <v:shape id="_x0000_i1027" type="#_x0000_t75" style="width:83.55pt;height:20.4pt" o:ole="">
                  <v:imagedata r:id="rId9" o:title=""/>
                </v:shape>
                <o:OLEObject Type="Embed" ProgID="Equation.3" ShapeID="_x0000_i1027" DrawAspect="Content" ObjectID="_1667149307" r:id="rId10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     2) 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560" w:dyaOrig="400">
                <v:shape id="_x0000_i1028" type="#_x0000_t75" style="width:27.85pt;height:20.4pt" o:ole="">
                  <v:imagedata r:id="rId11" o:title=""/>
                </v:shape>
                <o:OLEObject Type="Embed" ProgID="Equation.3" ShapeID="_x0000_i1028" DrawAspect="Content" ObjectID="_1667149308" r:id="rId12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   3) 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560" w:dyaOrig="400">
                <v:shape id="_x0000_i1029" type="#_x0000_t75" style="width:27.85pt;height:20.4pt" o:ole="">
                  <v:imagedata r:id="rId13" o:title=""/>
                </v:shape>
                <o:OLEObject Type="Embed" ProgID="Equation.3" ShapeID="_x0000_i1029" DrawAspect="Content" ObjectID="_1667149309" r:id="rId14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       4) 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1660" w:dyaOrig="400">
                <v:shape id="_x0000_i1030" type="#_x0000_t75" style="width:83.55pt;height:20.4pt" o:ole="">
                  <v:imagedata r:id="rId15" o:title=""/>
                </v:shape>
                <o:OLEObject Type="Embed" ProgID="Equation.3" ShapeID="_x0000_i1030" DrawAspect="Content" ObjectID="_1667149310" r:id="rId16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  5) 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779" w:dyaOrig="400">
                <v:shape id="_x0000_i1031" type="#_x0000_t75" style="width:38.7pt;height:20.4pt" o:ole="">
                  <v:imagedata r:id="rId17" o:title=""/>
                </v:shape>
                <o:OLEObject Type="Embed" ProgID="Equation.3" ShapeID="_x0000_i1031" DrawAspect="Content" ObjectID="_1667149311" r:id="rId18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267" w:rsidRPr="00FF03BB" w:rsidTr="00FF03BB">
        <w:tc>
          <w:tcPr>
            <w:tcW w:w="5070" w:type="dxa"/>
          </w:tcPr>
          <w:p w:rsidR="00754267" w:rsidRPr="00FF03BB" w:rsidRDefault="00F8409F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</w:t>
            </w:r>
            <w:r w:rsidRPr="00FF03BB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1620" w:dyaOrig="440">
                <v:shape id="_x0000_i1032" type="#_x0000_t75" style="width:80.85pt;height:21.75pt" o:ole="">
                  <v:imagedata r:id="rId19" o:title=""/>
                </v:shape>
                <o:OLEObject Type="Embed" ProgID="Equation.3" ShapeID="_x0000_i1032" DrawAspect="Content" ObjectID="_1667149312" r:id="rId20"/>
              </w:objec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 верно при любых </w:t>
            </w:r>
            <w:r w:rsidRPr="00FF03BB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20" w:dyaOrig="240">
                <v:shape id="_x0000_i1033" type="#_x0000_t75" style="width:11.55pt;height:12.25pt" o:ole="">
                  <v:imagedata r:id="rId21" o:title=""/>
                </v:shape>
                <o:OLEObject Type="Embed" ProgID="Equation.3" ShapeID="_x0000_i1033" DrawAspect="Content" ObjectID="_1667149313" r:id="rId22"/>
              </w:objec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F03BB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00" w:dyaOrig="300">
                <v:shape id="_x0000_i1034" type="#_x0000_t75" style="width:9.5pt;height:14.95pt" o:ole="">
                  <v:imagedata r:id="rId23" o:title=""/>
                </v:shape>
                <o:OLEObject Type="Embed" ProgID="Equation.3" ShapeID="_x0000_i1034" DrawAspect="Content" ObjectID="_1667149314" r:id="rId24"/>
              </w:objec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>, удовлетворяющих условию:</w:t>
            </w:r>
          </w:p>
        </w:tc>
        <w:tc>
          <w:tcPr>
            <w:tcW w:w="4501" w:type="dxa"/>
          </w:tcPr>
          <w:p w:rsidR="00F8409F" w:rsidRPr="00D46DE5" w:rsidRDefault="00F8409F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46DE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259" w:dyaOrig="340">
                <v:shape id="_x0000_i1035" type="#_x0000_t75" style="width:63.15pt;height:17pt" o:ole="">
                  <v:imagedata r:id="rId25" o:title=""/>
                </v:shape>
                <o:OLEObject Type="Embed" ProgID="Equation.3" ShapeID="_x0000_i1035" DrawAspect="Content" ObjectID="_1667149315" r:id="rId26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2) </w:t>
            </w:r>
            <w:r w:rsidRPr="00D46DE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259" w:dyaOrig="340">
                <v:shape id="_x0000_i1036" type="#_x0000_t75" style="width:63.15pt;height:17pt" o:ole="">
                  <v:imagedata r:id="rId27" o:title=""/>
                </v:shape>
                <o:OLEObject Type="Embed" ProgID="Equation.3" ShapeID="_x0000_i1036" DrawAspect="Content" ObjectID="_1667149316" r:id="rId28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8409F" w:rsidRPr="00D46DE5" w:rsidRDefault="00F8409F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46DE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299" w:dyaOrig="340">
                <v:shape id="_x0000_i1037" type="#_x0000_t75" style="width:65.2pt;height:17pt" o:ole="">
                  <v:imagedata r:id="rId29" o:title=""/>
                </v:shape>
                <o:OLEObject Type="Embed" ProgID="Equation.3" ShapeID="_x0000_i1037" DrawAspect="Content" ObjectID="_1667149317" r:id="rId30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4) </w:t>
            </w:r>
            <w:r w:rsidRPr="00D46DE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299" w:dyaOrig="340">
                <v:shape id="_x0000_i1038" type="#_x0000_t75" style="width:65.2pt;height:17pt" o:ole="">
                  <v:imagedata r:id="rId31" o:title=""/>
                </v:shape>
                <o:OLEObject Type="Embed" ProgID="Equation.3" ShapeID="_x0000_i1038" DrawAspect="Content" ObjectID="_1667149318" r:id="rId32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54267" w:rsidRPr="00D46DE5" w:rsidRDefault="00F8409F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D46DE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299" w:dyaOrig="340">
                <v:shape id="_x0000_i1039" type="#_x0000_t75" style="width:65.2pt;height:17pt" o:ole="">
                  <v:imagedata r:id="rId33" o:title=""/>
                </v:shape>
                <o:OLEObject Type="Embed" ProgID="Equation.3" ShapeID="_x0000_i1039" DrawAspect="Content" ObjectID="_1667149319" r:id="rId34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604" w:rsidRPr="00FF03BB" w:rsidTr="00FF03BB">
        <w:tc>
          <w:tcPr>
            <w:tcW w:w="5070" w:type="dxa"/>
          </w:tcPr>
          <w:p w:rsidR="00153604" w:rsidRPr="00FF03BB" w:rsidRDefault="00153604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вынесения множителя из-под знака корня </w:t>
            </w:r>
            <w:r w:rsidRPr="00FF03BB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920" w:dyaOrig="480">
                <v:shape id="_x0000_i1040" type="#_x0000_t75" style="width:45.5pt;height:23.75pt" o:ole="">
                  <v:imagedata r:id="rId35" o:title=""/>
                </v:shape>
                <o:OLEObject Type="Embed" ProgID="Equation.3" ShapeID="_x0000_i1040" DrawAspect="Content" ObjectID="_1667149320" r:id="rId36"/>
              </w:objec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 равен:</w:t>
            </w:r>
          </w:p>
        </w:tc>
        <w:tc>
          <w:tcPr>
            <w:tcW w:w="4501" w:type="dxa"/>
          </w:tcPr>
          <w:p w:rsidR="00153604" w:rsidRPr="00D46DE5" w:rsidRDefault="00153604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300" w:dyaOrig="400">
                <v:shape id="_x0000_i1041" type="#_x0000_t75" style="width:65.2pt;height:20.4pt" o:ole="">
                  <v:imagedata r:id="rId37" o:title=""/>
                </v:shape>
                <o:OLEObject Type="Embed" ProgID="Equation.3" ShapeID="_x0000_i1041" DrawAspect="Content" ObjectID="_1667149321" r:id="rId38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604" w:rsidRPr="00D46DE5" w:rsidRDefault="00153604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1080" w:dyaOrig="400">
                <v:shape id="_x0000_i1042" type="#_x0000_t75" style="width:54.35pt;height:20.4pt" o:ole="">
                  <v:imagedata r:id="rId39" o:title=""/>
                </v:shape>
                <o:OLEObject Type="Embed" ProgID="Equation.3" ShapeID="_x0000_i1042" DrawAspect="Content" ObjectID="_1667149322" r:id="rId40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53604" w:rsidRPr="00D46DE5" w:rsidRDefault="00153604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1080" w:dyaOrig="400">
                <v:shape id="_x0000_i1043" type="#_x0000_t75" style="width:54.35pt;height:20.4pt" o:ole="">
                  <v:imagedata r:id="rId41" o:title=""/>
                </v:shape>
                <o:OLEObject Type="Embed" ProgID="Equation.3" ShapeID="_x0000_i1043" DrawAspect="Content" ObjectID="_1667149323" r:id="rId42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4) 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880" w:dyaOrig="400">
                <v:shape id="_x0000_i1044" type="#_x0000_t75" style="width:44.15pt;height:20.4pt" o:ole="">
                  <v:imagedata r:id="rId43" o:title=""/>
                </v:shape>
                <o:OLEObject Type="Embed" ProgID="Equation.3" ShapeID="_x0000_i1044" DrawAspect="Content" ObjectID="_1667149324" r:id="rId44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5) </w:t>
            </w:r>
            <w:r w:rsidRPr="00D46DE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140" w:dyaOrig="380">
                <v:shape id="_x0000_i1045" type="#_x0000_t75" style="width:57.05pt;height:19pt" o:ole="">
                  <v:imagedata r:id="rId45" o:title=""/>
                </v:shape>
                <o:OLEObject Type="Embed" ProgID="Equation.3" ShapeID="_x0000_i1045" DrawAspect="Content" ObjectID="_1667149325" r:id="rId46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267" w:rsidRPr="00FF03BB" w:rsidTr="00FF03BB">
        <w:tc>
          <w:tcPr>
            <w:tcW w:w="5070" w:type="dxa"/>
          </w:tcPr>
          <w:p w:rsidR="00754267" w:rsidRPr="00FF03BB" w:rsidRDefault="00F8409F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Если 20 % числа равны </w:t>
            </w:r>
            <w:r w:rsidRPr="00FF03BB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1639" w:dyaOrig="780">
                <v:shape id="_x0000_i1046" type="#_x0000_t75" style="width:81.5pt;height:38.7pt" o:ole="">
                  <v:imagedata r:id="rId47" o:title=""/>
                </v:shape>
                <o:OLEObject Type="Embed" ProgID="Equation.3" ShapeID="_x0000_i1046" DrawAspect="Content" ObjectID="_1667149326" r:id="rId48"/>
              </w:objec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>, то это число равно</w:t>
            </w:r>
          </w:p>
        </w:tc>
        <w:tc>
          <w:tcPr>
            <w:tcW w:w="4501" w:type="dxa"/>
          </w:tcPr>
          <w:p w:rsidR="00F8409F" w:rsidRPr="00D46DE5" w:rsidRDefault="00F8409F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1) 24;        2) 25;         3) 26;     4) 27; </w:t>
            </w:r>
          </w:p>
          <w:p w:rsidR="00754267" w:rsidRPr="00D46DE5" w:rsidRDefault="00F8409F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5) 28.</w:t>
            </w:r>
          </w:p>
        </w:tc>
      </w:tr>
      <w:tr w:rsidR="00754267" w:rsidRPr="00FF03BB" w:rsidTr="00FF03BB">
        <w:tc>
          <w:tcPr>
            <w:tcW w:w="5070" w:type="dxa"/>
          </w:tcPr>
          <w:p w:rsidR="00754267" w:rsidRPr="00FF03BB" w:rsidRDefault="00153604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выражения </w:t>
            </w:r>
            <w:r w:rsidRPr="00FF03B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3080" w:dyaOrig="460">
                <v:shape id="_x0000_i1047" type="#_x0000_t75" style="width:153.5pt;height:23.1pt" o:ole="">
                  <v:imagedata r:id="rId49" o:title=""/>
                </v:shape>
                <o:OLEObject Type="Embed" ProgID="Equation.3" ShapeID="_x0000_i1047" DrawAspect="Content" ObjectID="_1667149327" r:id="rId50"/>
              </w:objec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 равно</w:t>
            </w:r>
          </w:p>
        </w:tc>
        <w:tc>
          <w:tcPr>
            <w:tcW w:w="4501" w:type="dxa"/>
          </w:tcPr>
          <w:p w:rsidR="00153604" w:rsidRPr="00D46DE5" w:rsidRDefault="00153604" w:rsidP="0069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680" w:dyaOrig="400">
                <v:shape id="_x0000_i1048" type="#_x0000_t75" style="width:33.95pt;height:20.4pt" o:ole="">
                  <v:imagedata r:id="rId51" o:title=""/>
                </v:shape>
                <o:OLEObject Type="Embed" ProgID="Equation.3" ShapeID="_x0000_i1048" DrawAspect="Content" ObjectID="_1667149328" r:id="rId52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  2) </w:t>
            </w:r>
            <w:r w:rsidRPr="00D46DE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560" w:dyaOrig="380">
                <v:shape id="_x0000_i1049" type="#_x0000_t75" style="width:27.85pt;height:19pt" o:ole="">
                  <v:imagedata r:id="rId53" o:title=""/>
                </v:shape>
                <o:OLEObject Type="Embed" ProgID="Equation.3" ShapeID="_x0000_i1049" DrawAspect="Content" ObjectID="_1667149329" r:id="rId54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   3) – 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680" w:dyaOrig="400">
                <v:shape id="_x0000_i1050" type="#_x0000_t75" style="width:33.95pt;height:20.4pt" o:ole="">
                  <v:imagedata r:id="rId55" o:title=""/>
                </v:shape>
                <o:OLEObject Type="Embed" ProgID="Equation.3" ShapeID="_x0000_i1050" DrawAspect="Content" ObjectID="_1667149330" r:id="rId56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54267" w:rsidRPr="00D46DE5" w:rsidRDefault="00153604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779" w:dyaOrig="400">
                <v:shape id="_x0000_i1051" type="#_x0000_t75" style="width:38.7pt;height:20.4pt" o:ole="">
                  <v:imagedata r:id="rId57" o:title=""/>
                </v:shape>
                <o:OLEObject Type="Embed" ProgID="Equation.3" ShapeID="_x0000_i1051" DrawAspect="Content" ObjectID="_1667149331" r:id="rId58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;     5) </w:t>
            </w:r>
            <w:r w:rsidRPr="00D46DE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780" w:dyaOrig="380">
                <v:shape id="_x0000_i1052" type="#_x0000_t75" style="width:38.7pt;height:19pt" o:ole="">
                  <v:imagedata r:id="rId59" o:title=""/>
                </v:shape>
                <o:OLEObject Type="Embed" ProgID="Equation.3" ShapeID="_x0000_i1052" DrawAspect="Content" ObjectID="_1667149332" r:id="rId60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267" w:rsidRPr="00FF03BB" w:rsidTr="00FF03BB">
        <w:tc>
          <w:tcPr>
            <w:tcW w:w="5070" w:type="dxa"/>
          </w:tcPr>
          <w:p w:rsidR="00754267" w:rsidRPr="00FF03BB" w:rsidRDefault="00153604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выражения </w:t>
            </w:r>
            <w:r w:rsidR="00691B96" w:rsidRPr="00FF03BB">
              <w:rPr>
                <w:rFonts w:ascii="Times New Roman" w:eastAsia="Times New Roman" w:hAnsi="Times New Roman" w:cs="Times New Roman"/>
                <w:position w:val="-50"/>
                <w:sz w:val="24"/>
                <w:szCs w:val="24"/>
                <w:lang w:eastAsia="ru-RU"/>
              </w:rPr>
              <w:object w:dxaOrig="3400" w:dyaOrig="1140">
                <v:shape id="_x0000_i1053" type="#_x0000_t75" style="width:153.5pt;height:51.6pt" o:ole="">
                  <v:imagedata r:id="rId61" o:title=""/>
                </v:shape>
                <o:OLEObject Type="Embed" ProgID="Equation.3" ShapeID="_x0000_i1053" DrawAspect="Content" ObjectID="_1667149333" r:id="rId62"/>
              </w:objec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 равно:</w:t>
            </w:r>
          </w:p>
        </w:tc>
        <w:tc>
          <w:tcPr>
            <w:tcW w:w="4501" w:type="dxa"/>
          </w:tcPr>
          <w:p w:rsidR="00153604" w:rsidRPr="00D46DE5" w:rsidRDefault="00153604" w:rsidP="0069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1) 3; 2) –3; 3) –1; 4) 1; </w:t>
            </w:r>
          </w:p>
          <w:p w:rsidR="00754267" w:rsidRPr="00D46DE5" w:rsidRDefault="00153604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5) – 0,5</w:t>
            </w:r>
          </w:p>
        </w:tc>
      </w:tr>
      <w:tr w:rsidR="00754267" w:rsidRPr="00FF03BB" w:rsidTr="00FF03BB">
        <w:tc>
          <w:tcPr>
            <w:tcW w:w="5070" w:type="dxa"/>
          </w:tcPr>
          <w:p w:rsidR="00754267" w:rsidRPr="00FF03BB" w:rsidRDefault="00153604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выражения </w:t>
            </w:r>
            <w:r w:rsidRPr="00FF03BB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3080" w:dyaOrig="720">
                <v:shape id="_x0000_i1054" type="#_x0000_t75" style="width:153.5pt;height:36pt" o:ole="">
                  <v:imagedata r:id="rId63" o:title=""/>
                </v:shape>
                <o:OLEObject Type="Embed" ProgID="Equation.3" ShapeID="_x0000_i1054" DrawAspect="Content" ObjectID="_1667149334" r:id="rId64"/>
              </w:object>
            </w:r>
            <w:r w:rsidRPr="00FF03BB">
              <w:rPr>
                <w:rFonts w:ascii="Times New Roman" w:hAnsi="Times New Roman" w:cs="Times New Roman"/>
                <w:sz w:val="24"/>
                <w:szCs w:val="24"/>
              </w:rPr>
              <w:t xml:space="preserve"> равно:</w:t>
            </w:r>
          </w:p>
        </w:tc>
        <w:tc>
          <w:tcPr>
            <w:tcW w:w="4501" w:type="dxa"/>
          </w:tcPr>
          <w:p w:rsidR="00153604" w:rsidRPr="00D46DE5" w:rsidRDefault="00153604" w:rsidP="0069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540" w:dyaOrig="360">
                <v:shape id="_x0000_i1055" type="#_x0000_t75" style="width:27.15pt;height:18.35pt" o:ole="">
                  <v:imagedata r:id="rId65" o:title=""/>
                </v:shape>
                <o:OLEObject Type="Embed" ProgID="Equation.3" ShapeID="_x0000_i1055" DrawAspect="Content" ObjectID="_1667149335" r:id="rId66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    2)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660" w:dyaOrig="360">
                <v:shape id="_x0000_i1056" type="#_x0000_t75" style="width:33.3pt;height:18.35pt" o:ole="">
                  <v:imagedata r:id="rId67" o:title=""/>
                </v:shape>
                <o:OLEObject Type="Embed" ProgID="Equation.3" ShapeID="_x0000_i1056" DrawAspect="Content" ObjectID="_1667149336" r:id="rId68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    3)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480" w:dyaOrig="360">
                <v:shape id="_x0000_i1057" type="#_x0000_t75" style="width:23.75pt;height:18.35pt" o:ole="">
                  <v:imagedata r:id="rId69" o:title=""/>
                </v:shape>
                <o:OLEObject Type="Embed" ProgID="Equation.3" ShapeID="_x0000_i1057" DrawAspect="Content" ObjectID="_1667149337" r:id="rId70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54267" w:rsidRPr="00D46DE5" w:rsidRDefault="00153604" w:rsidP="00691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46DE5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960" w:dyaOrig="360">
                <v:shape id="_x0000_i1058" type="#_x0000_t75" style="width:48.25pt;height:18.35pt" o:ole="">
                  <v:imagedata r:id="rId71" o:title=""/>
                </v:shape>
                <o:OLEObject Type="Embed" ProgID="Equation.3" ShapeID="_x0000_i1058" DrawAspect="Content" ObjectID="_1667149338" r:id="rId72"/>
              </w:object>
            </w:r>
            <w:r w:rsidRPr="00D46DE5">
              <w:rPr>
                <w:rFonts w:ascii="Times New Roman" w:hAnsi="Times New Roman" w:cs="Times New Roman"/>
                <w:sz w:val="24"/>
                <w:szCs w:val="24"/>
              </w:rPr>
              <w:t xml:space="preserve">    5)0</w:t>
            </w:r>
          </w:p>
        </w:tc>
      </w:tr>
    </w:tbl>
    <w:p w:rsidR="00754267" w:rsidRPr="00FF03BB" w:rsidRDefault="00754267" w:rsidP="0069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4267" w:rsidRPr="00FF03BB" w:rsidSect="00FF0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267"/>
    <w:rsid w:val="00153604"/>
    <w:rsid w:val="00270622"/>
    <w:rsid w:val="00374591"/>
    <w:rsid w:val="0042554B"/>
    <w:rsid w:val="00691B96"/>
    <w:rsid w:val="00754267"/>
    <w:rsid w:val="00AD688B"/>
    <w:rsid w:val="00D46DE5"/>
    <w:rsid w:val="00E02CAC"/>
    <w:rsid w:val="00F8409F"/>
    <w:rsid w:val="00FF03BB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2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4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745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2016-09-18T09:40:00Z</dcterms:created>
  <dcterms:modified xsi:type="dcterms:W3CDTF">2020-11-17T17:14:00Z</dcterms:modified>
</cp:coreProperties>
</file>